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860954" w14:textId="77777777" w:rsidR="005D02B1" w:rsidRPr="00CB1166" w:rsidRDefault="005D02B1" w:rsidP="005D02B1">
      <w:pPr>
        <w:spacing w:after="0" w:line="360" w:lineRule="auto"/>
        <w:ind w:left="567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B1166">
        <w:rPr>
          <w:rFonts w:ascii="Times New Roman" w:eastAsia="Times New Roman" w:hAnsi="Times New Roman"/>
          <w:sz w:val="28"/>
          <w:szCs w:val="28"/>
          <w:lang w:val="uk-UA" w:eastAsia="ru-RU"/>
        </w:rPr>
        <w:t>ЗАТВЕРДЖЕНО</w:t>
      </w:r>
    </w:p>
    <w:p w14:paraId="302087BA" w14:textId="77777777" w:rsidR="005D02B1" w:rsidRPr="00CB1166" w:rsidRDefault="005D02B1" w:rsidP="005D02B1">
      <w:pPr>
        <w:spacing w:after="0" w:line="240" w:lineRule="auto"/>
        <w:ind w:left="567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B1166">
        <w:rPr>
          <w:rFonts w:ascii="Times New Roman" w:eastAsia="Times New Roman" w:hAnsi="Times New Roman"/>
          <w:sz w:val="28"/>
          <w:szCs w:val="28"/>
          <w:lang w:val="uk-UA" w:eastAsia="ru-RU"/>
        </w:rPr>
        <w:t>Наказ Державної податкової</w:t>
      </w:r>
    </w:p>
    <w:p w14:paraId="6B03A47D" w14:textId="77777777" w:rsidR="005D02B1" w:rsidRPr="00CB1166" w:rsidRDefault="005D02B1" w:rsidP="005D02B1">
      <w:pPr>
        <w:spacing w:after="0" w:line="360" w:lineRule="auto"/>
        <w:ind w:left="567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B1166">
        <w:rPr>
          <w:rFonts w:ascii="Times New Roman" w:eastAsia="Times New Roman" w:hAnsi="Times New Roman"/>
          <w:sz w:val="28"/>
          <w:szCs w:val="28"/>
          <w:lang w:val="uk-UA" w:eastAsia="ru-RU"/>
        </w:rPr>
        <w:t>служби України</w:t>
      </w:r>
    </w:p>
    <w:p w14:paraId="05CA38EA" w14:textId="77777777" w:rsidR="005D02B1" w:rsidRPr="00CB1166" w:rsidRDefault="005D02B1" w:rsidP="005D02B1">
      <w:pPr>
        <w:spacing w:after="0" w:line="240" w:lineRule="auto"/>
        <w:ind w:left="567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B1166">
        <w:rPr>
          <w:rFonts w:ascii="Times New Roman" w:eastAsia="Times New Roman" w:hAnsi="Times New Roman"/>
          <w:sz w:val="28"/>
          <w:szCs w:val="28"/>
          <w:lang w:val="uk-UA" w:eastAsia="ru-RU"/>
        </w:rPr>
        <w:t>11.01.2023 № 17</w:t>
      </w:r>
    </w:p>
    <w:p w14:paraId="39F612E5" w14:textId="77777777" w:rsidR="00345988" w:rsidRDefault="00345988" w:rsidP="005D02B1">
      <w:pPr>
        <w:spacing w:after="0" w:line="240" w:lineRule="auto"/>
        <w:ind w:left="567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303FA346" w14:textId="77777777" w:rsidR="005D02B1" w:rsidRPr="000140DF" w:rsidRDefault="005D02B1" w:rsidP="005D02B1">
      <w:pPr>
        <w:spacing w:after="0" w:line="240" w:lineRule="auto"/>
        <w:ind w:left="567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140D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(у редакції наказу Державної податкової служби України </w:t>
      </w:r>
    </w:p>
    <w:p w14:paraId="1467843B" w14:textId="01BE3671" w:rsidR="005D02B1" w:rsidRPr="00CB1166" w:rsidRDefault="005D02B1" w:rsidP="005D02B1">
      <w:pPr>
        <w:spacing w:after="0" w:line="240" w:lineRule="auto"/>
        <w:ind w:left="567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140D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від </w:t>
      </w:r>
      <w:r w:rsidR="000140DF" w:rsidRPr="000140D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05.03.2025 </w:t>
      </w:r>
      <w:r w:rsidRPr="000140D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№ </w:t>
      </w:r>
      <w:r w:rsidR="000140DF" w:rsidRPr="000140DF">
        <w:rPr>
          <w:rFonts w:ascii="Times New Roman" w:eastAsia="Times New Roman" w:hAnsi="Times New Roman"/>
          <w:sz w:val="28"/>
          <w:szCs w:val="28"/>
          <w:lang w:val="uk-UA" w:eastAsia="ru-RU"/>
        </w:rPr>
        <w:t>195</w:t>
      </w:r>
      <w:r w:rsidRPr="000140DF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Pr="00CB116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</w:p>
    <w:p w14:paraId="62489011" w14:textId="77777777" w:rsidR="005D02B1" w:rsidRPr="00CB1166" w:rsidRDefault="005D02B1" w:rsidP="006C0CBE">
      <w:pPr>
        <w:spacing w:after="0" w:line="240" w:lineRule="auto"/>
        <w:ind w:left="567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14CBC4B4" w14:textId="77777777" w:rsidR="00550A17" w:rsidRPr="00CB1166" w:rsidRDefault="00067A03" w:rsidP="00550A17">
      <w:pPr>
        <w:pStyle w:val="a3"/>
        <w:spacing w:before="240" w:beforeAutospacing="0" w:after="0" w:afterAutospacing="0"/>
        <w:contextualSpacing/>
        <w:jc w:val="center"/>
        <w:rPr>
          <w:sz w:val="28"/>
          <w:szCs w:val="28"/>
          <w:lang w:val="uk-UA"/>
        </w:rPr>
      </w:pPr>
      <w:r w:rsidRPr="00CB1166">
        <w:rPr>
          <w:sz w:val="28"/>
          <w:szCs w:val="28"/>
          <w:lang w:val="uk-UA"/>
        </w:rPr>
        <w:t xml:space="preserve">Довідник </w:t>
      </w:r>
      <w:r w:rsidR="00D009D5" w:rsidRPr="00CB1166">
        <w:rPr>
          <w:sz w:val="28"/>
          <w:szCs w:val="28"/>
          <w:lang w:val="uk-UA"/>
        </w:rPr>
        <w:t xml:space="preserve">кодів податкової інформації, що стала підставою для розгляду питання про відповідність платника податку </w:t>
      </w:r>
      <w:r w:rsidR="000814F8" w:rsidRPr="00CB1166">
        <w:rPr>
          <w:sz w:val="28"/>
          <w:szCs w:val="28"/>
          <w:lang w:val="uk-UA"/>
        </w:rPr>
        <w:t xml:space="preserve">на додану вартість </w:t>
      </w:r>
      <w:r w:rsidR="00D009D5" w:rsidRPr="00CB1166">
        <w:rPr>
          <w:sz w:val="28"/>
          <w:szCs w:val="28"/>
          <w:lang w:val="uk-UA"/>
        </w:rPr>
        <w:t>критеріям ризиковості платника податку</w:t>
      </w:r>
      <w:r w:rsidR="00E51542" w:rsidRPr="00CB1166">
        <w:rPr>
          <w:sz w:val="28"/>
          <w:szCs w:val="28"/>
          <w:lang w:val="uk-UA"/>
        </w:rPr>
        <w:t xml:space="preserve"> </w:t>
      </w:r>
    </w:p>
    <w:p w14:paraId="6845EFC6" w14:textId="77777777" w:rsidR="00211623" w:rsidRPr="00CB1166" w:rsidRDefault="00211623" w:rsidP="00550A17">
      <w:pPr>
        <w:pStyle w:val="a3"/>
        <w:spacing w:before="240" w:beforeAutospacing="0" w:after="0" w:afterAutospacing="0"/>
        <w:contextualSpacing/>
        <w:jc w:val="center"/>
        <w:rPr>
          <w:sz w:val="28"/>
          <w:szCs w:val="28"/>
          <w:lang w:val="uk-UA"/>
        </w:rPr>
      </w:pPr>
    </w:p>
    <w:tbl>
      <w:tblPr>
        <w:tblW w:w="97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709"/>
        <w:gridCol w:w="9043"/>
      </w:tblGrid>
      <w:tr w:rsidR="00142578" w:rsidRPr="00CB1166" w14:paraId="46846849" w14:textId="77777777" w:rsidTr="00082B80">
        <w:trPr>
          <w:trHeight w:val="371"/>
        </w:trPr>
        <w:tc>
          <w:tcPr>
            <w:tcW w:w="709" w:type="dxa"/>
            <w:shd w:val="clear" w:color="auto" w:fill="auto"/>
            <w:vAlign w:val="center"/>
          </w:tcPr>
          <w:p w14:paraId="5E0C7C95" w14:textId="77777777" w:rsidR="00142578" w:rsidRPr="00CB1166" w:rsidRDefault="00142578" w:rsidP="00DE5C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</w:pPr>
            <w:r w:rsidRPr="00CB1166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  <w:t xml:space="preserve">Код </w:t>
            </w:r>
          </w:p>
        </w:tc>
        <w:tc>
          <w:tcPr>
            <w:tcW w:w="9043" w:type="dxa"/>
            <w:shd w:val="clear" w:color="auto" w:fill="auto"/>
            <w:vAlign w:val="center"/>
          </w:tcPr>
          <w:p w14:paraId="2014516C" w14:textId="77777777" w:rsidR="00142578" w:rsidRPr="00CB1166" w:rsidRDefault="00142578" w:rsidP="007A6C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</w:pPr>
            <w:r w:rsidRPr="00CB1166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  <w:t>Назва</w:t>
            </w:r>
          </w:p>
        </w:tc>
      </w:tr>
      <w:tr w:rsidR="00142578" w:rsidRPr="00CB1166" w14:paraId="09D1BCAA" w14:textId="77777777" w:rsidTr="00082B80">
        <w:trPr>
          <w:trHeight w:val="371"/>
        </w:trPr>
        <w:tc>
          <w:tcPr>
            <w:tcW w:w="709" w:type="dxa"/>
            <w:shd w:val="clear" w:color="auto" w:fill="auto"/>
            <w:vAlign w:val="center"/>
          </w:tcPr>
          <w:p w14:paraId="60A1A05E" w14:textId="77777777" w:rsidR="00142578" w:rsidRPr="00CB1166" w:rsidRDefault="00142578" w:rsidP="00632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</w:pPr>
            <w:r w:rsidRPr="00CB1166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  <w:t>01</w:t>
            </w:r>
          </w:p>
        </w:tc>
        <w:tc>
          <w:tcPr>
            <w:tcW w:w="9043" w:type="dxa"/>
            <w:shd w:val="clear" w:color="auto" w:fill="auto"/>
          </w:tcPr>
          <w:p w14:paraId="33922CE9" w14:textId="77777777" w:rsidR="00142578" w:rsidRPr="00CB1166" w:rsidRDefault="00CB1166" w:rsidP="00632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п</w:t>
            </w:r>
            <w:r w:rsidR="008D02F9" w:rsidRPr="00CB116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остачання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8D02F9" w:rsidRPr="00CB116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8D02F9" w:rsidRPr="00CB116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вивезення за межі митної території України товару, походження якого не прослідковується за ланцюгом придбання, якщо постачальник не є виробником такого товару</w:t>
            </w:r>
          </w:p>
        </w:tc>
      </w:tr>
      <w:tr w:rsidR="00142578" w:rsidRPr="00CB1166" w14:paraId="33A6E3AF" w14:textId="77777777" w:rsidTr="00082B80">
        <w:trPr>
          <w:trHeight w:val="371"/>
        </w:trPr>
        <w:tc>
          <w:tcPr>
            <w:tcW w:w="709" w:type="dxa"/>
            <w:shd w:val="clear" w:color="auto" w:fill="auto"/>
            <w:vAlign w:val="center"/>
          </w:tcPr>
          <w:p w14:paraId="4E3F8D50" w14:textId="77777777" w:rsidR="00142578" w:rsidRPr="00CB1166" w:rsidRDefault="00142578" w:rsidP="00632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</w:pPr>
            <w:r w:rsidRPr="00CB1166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  <w:t>02</w:t>
            </w:r>
          </w:p>
        </w:tc>
        <w:tc>
          <w:tcPr>
            <w:tcW w:w="9043" w:type="dxa"/>
            <w:shd w:val="clear" w:color="auto" w:fill="auto"/>
          </w:tcPr>
          <w:p w14:paraId="771D21CE" w14:textId="77777777" w:rsidR="00142578" w:rsidRPr="00CB1166" w:rsidRDefault="008D02F9" w:rsidP="00632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CB116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придбання товару, походження якого не прослідковується за ланцюгом придбання, якщо придбання здійснюється не у виробника такого товару</w:t>
            </w:r>
          </w:p>
        </w:tc>
      </w:tr>
      <w:tr w:rsidR="00142578" w:rsidRPr="004E3146" w14:paraId="0BB818B5" w14:textId="77777777" w:rsidTr="00082B80">
        <w:trPr>
          <w:trHeight w:val="371"/>
        </w:trPr>
        <w:tc>
          <w:tcPr>
            <w:tcW w:w="709" w:type="dxa"/>
            <w:shd w:val="clear" w:color="auto" w:fill="auto"/>
            <w:vAlign w:val="center"/>
          </w:tcPr>
          <w:p w14:paraId="24797031" w14:textId="77777777" w:rsidR="00142578" w:rsidRPr="00CB1166" w:rsidRDefault="00142578" w:rsidP="00632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</w:pPr>
            <w:r w:rsidRPr="00CB1166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  <w:t>03</w:t>
            </w:r>
          </w:p>
        </w:tc>
        <w:tc>
          <w:tcPr>
            <w:tcW w:w="9043" w:type="dxa"/>
            <w:shd w:val="clear" w:color="auto" w:fill="auto"/>
            <w:vAlign w:val="center"/>
          </w:tcPr>
          <w:p w14:paraId="097BF6C5" w14:textId="472FB182" w:rsidR="008E2C81" w:rsidRDefault="008D02F9" w:rsidP="008E2C81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CB1166">
              <w:rPr>
                <w:color w:val="000000"/>
                <w:sz w:val="28"/>
                <w:szCs w:val="28"/>
                <w:lang w:val="uk-UA"/>
              </w:rPr>
              <w:t>постачання товарів</w:t>
            </w:r>
            <w:r w:rsidR="00CB1166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CB1166">
              <w:rPr>
                <w:color w:val="000000"/>
                <w:sz w:val="28"/>
                <w:szCs w:val="28"/>
                <w:lang w:val="uk-UA"/>
              </w:rPr>
              <w:t>/</w:t>
            </w:r>
            <w:r w:rsidR="00CB1166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CB1166">
              <w:rPr>
                <w:color w:val="000000"/>
                <w:sz w:val="28"/>
                <w:szCs w:val="28"/>
                <w:lang w:val="uk-UA"/>
              </w:rPr>
              <w:t xml:space="preserve">послуг </w:t>
            </w:r>
            <w:r w:rsidR="00345988">
              <w:rPr>
                <w:color w:val="000000"/>
                <w:sz w:val="28"/>
                <w:szCs w:val="28"/>
                <w:lang w:val="uk-UA"/>
              </w:rPr>
              <w:t>за</w:t>
            </w:r>
            <w:r w:rsidR="00345988" w:rsidRPr="00CB1166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CB1166">
              <w:rPr>
                <w:color w:val="000000"/>
                <w:sz w:val="28"/>
                <w:szCs w:val="28"/>
                <w:lang w:val="uk-UA"/>
              </w:rPr>
              <w:t xml:space="preserve">відсутності </w:t>
            </w:r>
            <w:r w:rsidRPr="00CB1166">
              <w:rPr>
                <w:sz w:val="28"/>
                <w:szCs w:val="28"/>
                <w:lang w:val="uk-UA"/>
              </w:rPr>
              <w:t>необхідних</w:t>
            </w:r>
            <w:r w:rsidRPr="00CB1166">
              <w:rPr>
                <w:color w:val="000000"/>
                <w:sz w:val="28"/>
                <w:szCs w:val="28"/>
                <w:lang w:val="uk-UA"/>
              </w:rPr>
              <w:t xml:space="preserve"> умов та/або обсягів матеріальних ресурсів для виробництва товарів, виконання робіт або надання послуг</w:t>
            </w:r>
            <w:r w:rsidR="008E2C81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CB1166">
              <w:rPr>
                <w:color w:val="000000"/>
                <w:sz w:val="28"/>
                <w:szCs w:val="28"/>
                <w:lang w:val="uk-UA"/>
              </w:rPr>
              <w:t>в обсягах, відображених у податковій накладній</w:t>
            </w:r>
            <w:r w:rsidR="00CB1166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CB1166">
              <w:rPr>
                <w:color w:val="000000"/>
                <w:sz w:val="28"/>
                <w:szCs w:val="28"/>
                <w:lang w:val="uk-UA"/>
              </w:rPr>
              <w:t>/</w:t>
            </w:r>
            <w:r w:rsidR="00CB1166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CB1166">
              <w:rPr>
                <w:color w:val="000000"/>
                <w:sz w:val="28"/>
                <w:szCs w:val="28"/>
                <w:lang w:val="uk-UA"/>
              </w:rPr>
              <w:t>розрахунку коригування (відсутні відомості про об’єкти оподаткування)</w:t>
            </w:r>
            <w:r w:rsidR="00345988">
              <w:rPr>
                <w:color w:val="000000"/>
                <w:sz w:val="28"/>
                <w:szCs w:val="28"/>
                <w:lang w:val="uk-UA"/>
              </w:rPr>
              <w:t>,</w:t>
            </w:r>
            <w:r w:rsidRPr="00CB1166">
              <w:rPr>
                <w:color w:val="000000"/>
                <w:sz w:val="28"/>
                <w:szCs w:val="28"/>
                <w:lang w:val="uk-UA"/>
              </w:rPr>
              <w:t xml:space="preserve"> відповідно до поданої до контролюючих органів звітності</w:t>
            </w:r>
            <w:r w:rsidR="008E2C81">
              <w:rPr>
                <w:color w:val="000000"/>
                <w:sz w:val="28"/>
                <w:szCs w:val="28"/>
                <w:lang w:val="uk-UA"/>
              </w:rPr>
              <w:t>.</w:t>
            </w:r>
          </w:p>
          <w:p w14:paraId="4743B65E" w14:textId="36EEFD66" w:rsidR="00142578" w:rsidRPr="00CB1166" w:rsidRDefault="008D02F9" w:rsidP="008E2C81">
            <w:pPr>
              <w:pStyle w:val="a3"/>
              <w:spacing w:before="0" w:beforeAutospacing="0" w:after="0" w:afterAutospacing="0"/>
              <w:contextualSpacing/>
              <w:jc w:val="both"/>
              <w:rPr>
                <w:lang w:val="uk-UA"/>
              </w:rPr>
            </w:pPr>
            <w:r w:rsidRPr="008E2C81">
              <w:rPr>
                <w:color w:val="000000"/>
                <w:sz w:val="28"/>
                <w:szCs w:val="28"/>
                <w:lang w:val="uk-UA"/>
              </w:rPr>
              <w:t xml:space="preserve">При цьому відсутнє придбання послуг </w:t>
            </w:r>
            <w:r w:rsidR="008E2C81" w:rsidRPr="008E2C81">
              <w:rPr>
                <w:color w:val="000000"/>
                <w:sz w:val="28"/>
                <w:szCs w:val="28"/>
                <w:lang w:val="uk-UA"/>
              </w:rPr>
              <w:t xml:space="preserve">із </w:t>
            </w:r>
            <w:r w:rsidRPr="008E2C81">
              <w:rPr>
                <w:color w:val="000000"/>
                <w:sz w:val="28"/>
                <w:szCs w:val="28"/>
                <w:lang w:val="uk-UA"/>
              </w:rPr>
              <w:t xml:space="preserve">оренди об’єктів оподаткування, послуг транспортування, послуг </w:t>
            </w:r>
            <w:r w:rsidR="008E2C81" w:rsidRPr="008E2C81">
              <w:rPr>
                <w:color w:val="000000"/>
                <w:sz w:val="28"/>
                <w:szCs w:val="28"/>
                <w:lang w:val="uk-UA"/>
              </w:rPr>
              <w:t xml:space="preserve">із </w:t>
            </w:r>
            <w:r w:rsidRPr="008E2C81">
              <w:rPr>
                <w:color w:val="000000"/>
                <w:sz w:val="28"/>
                <w:szCs w:val="28"/>
                <w:lang w:val="uk-UA"/>
              </w:rPr>
              <w:t xml:space="preserve">оренди місць зберігання товарно-матеріальних цінностей, послуг </w:t>
            </w:r>
            <w:r w:rsidR="008E2C81" w:rsidRPr="008E2C81">
              <w:rPr>
                <w:color w:val="000000"/>
                <w:sz w:val="28"/>
                <w:szCs w:val="28"/>
                <w:lang w:val="uk-UA"/>
              </w:rPr>
              <w:t xml:space="preserve">із </w:t>
            </w:r>
            <w:r w:rsidRPr="008E2C81">
              <w:rPr>
                <w:color w:val="000000"/>
                <w:sz w:val="28"/>
                <w:szCs w:val="28"/>
                <w:lang w:val="uk-UA"/>
              </w:rPr>
              <w:t>оренди місць зберігання паливно-мастильних матеріалів тощо</w:t>
            </w:r>
          </w:p>
        </w:tc>
      </w:tr>
      <w:tr w:rsidR="00142578" w:rsidRPr="00CB1166" w14:paraId="16DAF68A" w14:textId="77777777" w:rsidTr="00082B80">
        <w:trPr>
          <w:trHeight w:val="371"/>
        </w:trPr>
        <w:tc>
          <w:tcPr>
            <w:tcW w:w="709" w:type="dxa"/>
            <w:shd w:val="clear" w:color="auto" w:fill="auto"/>
            <w:vAlign w:val="center"/>
          </w:tcPr>
          <w:p w14:paraId="30988217" w14:textId="77777777" w:rsidR="00142578" w:rsidRPr="00CB1166" w:rsidRDefault="00871915" w:rsidP="00632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</w:pPr>
            <w:r w:rsidRPr="00CB1166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  <w:t>04</w:t>
            </w:r>
          </w:p>
        </w:tc>
        <w:tc>
          <w:tcPr>
            <w:tcW w:w="9043" w:type="dxa"/>
            <w:shd w:val="clear" w:color="auto" w:fill="auto"/>
            <w:vAlign w:val="center"/>
          </w:tcPr>
          <w:p w14:paraId="65C377E2" w14:textId="30F29C7C" w:rsidR="00142578" w:rsidRPr="00CB1166" w:rsidRDefault="008D02F9" w:rsidP="00D009D5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CB1166">
              <w:rPr>
                <w:color w:val="000000"/>
                <w:sz w:val="28"/>
                <w:szCs w:val="28"/>
                <w:lang w:val="uk-UA"/>
              </w:rPr>
              <w:t>постачання товарів, відмінних від придбаних, за відсутності умов та/або матеріальних ресурсів для виробництва таких товарів</w:t>
            </w:r>
          </w:p>
        </w:tc>
      </w:tr>
      <w:tr w:rsidR="00142578" w:rsidRPr="00CB1166" w14:paraId="7D324C09" w14:textId="77777777" w:rsidTr="00082B80">
        <w:trPr>
          <w:trHeight w:val="371"/>
        </w:trPr>
        <w:tc>
          <w:tcPr>
            <w:tcW w:w="709" w:type="dxa"/>
            <w:shd w:val="clear" w:color="auto" w:fill="auto"/>
            <w:vAlign w:val="center"/>
          </w:tcPr>
          <w:p w14:paraId="6930D303" w14:textId="77777777" w:rsidR="00142578" w:rsidRPr="00CB1166" w:rsidRDefault="00142578" w:rsidP="00632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</w:pPr>
            <w:r w:rsidRPr="00CB1166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  <w:t>0</w:t>
            </w:r>
            <w:r w:rsidR="00871915" w:rsidRPr="00CB1166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9043" w:type="dxa"/>
            <w:shd w:val="clear" w:color="auto" w:fill="auto"/>
            <w:vAlign w:val="center"/>
          </w:tcPr>
          <w:p w14:paraId="111C13DA" w14:textId="77777777" w:rsidR="00142578" w:rsidRPr="00CB1166" w:rsidRDefault="008D02F9" w:rsidP="00632FCE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CB1166">
              <w:rPr>
                <w:color w:val="000000"/>
                <w:sz w:val="28"/>
                <w:szCs w:val="28"/>
                <w:lang w:val="uk-UA"/>
              </w:rPr>
              <w:t>постачання товарів платнику(</w:t>
            </w:r>
            <w:proofErr w:type="spellStart"/>
            <w:r w:rsidRPr="00CB1166">
              <w:rPr>
                <w:color w:val="000000"/>
                <w:sz w:val="28"/>
                <w:szCs w:val="28"/>
                <w:lang w:val="uk-UA"/>
              </w:rPr>
              <w:t>ам</w:t>
            </w:r>
            <w:proofErr w:type="spellEnd"/>
            <w:r w:rsidRPr="00CB1166">
              <w:rPr>
                <w:color w:val="000000"/>
                <w:sz w:val="28"/>
                <w:szCs w:val="28"/>
                <w:lang w:val="uk-UA"/>
              </w:rPr>
              <w:t>) податку, який(і) здійснює(</w:t>
            </w:r>
            <w:proofErr w:type="spellStart"/>
            <w:r w:rsidRPr="00CB1166">
              <w:rPr>
                <w:color w:val="000000"/>
                <w:sz w:val="28"/>
                <w:szCs w:val="28"/>
                <w:lang w:val="uk-UA"/>
              </w:rPr>
              <w:t>ють</w:t>
            </w:r>
            <w:proofErr w:type="spellEnd"/>
            <w:r w:rsidRPr="00CB1166">
              <w:rPr>
                <w:color w:val="000000"/>
                <w:sz w:val="28"/>
                <w:szCs w:val="28"/>
                <w:lang w:val="uk-UA"/>
              </w:rPr>
              <w:t>) постачання товарів, відмінних від придбаних (крім постачання виробник</w:t>
            </w:r>
            <w:r w:rsidR="000814F8">
              <w:rPr>
                <w:color w:val="000000"/>
                <w:sz w:val="28"/>
                <w:szCs w:val="28"/>
                <w:lang w:val="uk-UA"/>
              </w:rPr>
              <w:t>у</w:t>
            </w:r>
            <w:r w:rsidRPr="00CB1166">
              <w:rPr>
                <w:color w:val="000000"/>
                <w:sz w:val="28"/>
                <w:szCs w:val="28"/>
                <w:lang w:val="uk-UA"/>
              </w:rPr>
              <w:t xml:space="preserve"> таких товарів)</w:t>
            </w:r>
          </w:p>
        </w:tc>
      </w:tr>
      <w:tr w:rsidR="00142578" w:rsidRPr="004E3146" w14:paraId="23B47911" w14:textId="77777777" w:rsidTr="00082B80">
        <w:trPr>
          <w:trHeight w:val="371"/>
        </w:trPr>
        <w:tc>
          <w:tcPr>
            <w:tcW w:w="709" w:type="dxa"/>
            <w:shd w:val="clear" w:color="auto" w:fill="auto"/>
            <w:vAlign w:val="center"/>
          </w:tcPr>
          <w:p w14:paraId="0D9BFE2B" w14:textId="77777777" w:rsidR="00142578" w:rsidRPr="00CB1166" w:rsidRDefault="00142578" w:rsidP="00632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</w:pPr>
            <w:r w:rsidRPr="00CB1166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  <w:t>0</w:t>
            </w:r>
            <w:r w:rsidR="00871915" w:rsidRPr="00CB1166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9043" w:type="dxa"/>
            <w:shd w:val="clear" w:color="auto" w:fill="auto"/>
            <w:vAlign w:val="center"/>
          </w:tcPr>
          <w:p w14:paraId="347265B4" w14:textId="0DBE59A7" w:rsidR="00142578" w:rsidRPr="00CB1166" w:rsidRDefault="00CB1166" w:rsidP="00C03BB7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CB1166">
              <w:rPr>
                <w:color w:val="000000"/>
                <w:sz w:val="28"/>
                <w:szCs w:val="28"/>
                <w:lang w:val="uk-UA"/>
              </w:rPr>
              <w:t xml:space="preserve">платник податку </w:t>
            </w:r>
            <w:r w:rsidR="004E3146">
              <w:rPr>
                <w:color w:val="000000"/>
                <w:sz w:val="28"/>
                <w:szCs w:val="28"/>
                <w:lang w:val="uk-UA"/>
              </w:rPr>
              <w:t>залучений</w:t>
            </w:r>
            <w:r w:rsidRPr="00CB1166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4E3146">
              <w:rPr>
                <w:color w:val="000000"/>
                <w:sz w:val="28"/>
                <w:szCs w:val="28"/>
                <w:lang w:val="uk-UA"/>
              </w:rPr>
              <w:t>до</w:t>
            </w:r>
            <w:r w:rsidR="008E2C81" w:rsidRPr="00CB1166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CB1166">
              <w:rPr>
                <w:color w:val="000000"/>
                <w:sz w:val="28"/>
                <w:szCs w:val="28"/>
                <w:lang w:val="uk-UA"/>
              </w:rPr>
              <w:t>здійсненн</w:t>
            </w:r>
            <w:r w:rsidR="004E3146">
              <w:rPr>
                <w:color w:val="000000"/>
                <w:sz w:val="28"/>
                <w:szCs w:val="28"/>
                <w:lang w:val="uk-UA"/>
              </w:rPr>
              <w:t>я</w:t>
            </w:r>
            <w:r w:rsidRPr="00CB1166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C03BB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CB1166">
              <w:rPr>
                <w:color w:val="000000"/>
                <w:sz w:val="28"/>
                <w:szCs w:val="28"/>
                <w:lang w:val="uk-UA"/>
              </w:rPr>
              <w:t xml:space="preserve">групою платників податку, у тому числі щодо яких </w:t>
            </w:r>
            <w:r w:rsidR="00C03BB7" w:rsidRPr="00CB1166">
              <w:rPr>
                <w:color w:val="000000"/>
                <w:sz w:val="28"/>
                <w:szCs w:val="28"/>
                <w:lang w:val="uk-UA"/>
              </w:rPr>
              <w:t>прийнят</w:t>
            </w:r>
            <w:r w:rsidR="00C03BB7">
              <w:rPr>
                <w:color w:val="000000"/>
                <w:sz w:val="28"/>
                <w:szCs w:val="28"/>
                <w:lang w:val="uk-UA"/>
              </w:rPr>
              <w:t>о</w:t>
            </w:r>
            <w:r w:rsidR="00C03BB7" w:rsidRPr="00CB1166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CB1166">
              <w:rPr>
                <w:color w:val="000000"/>
                <w:sz w:val="28"/>
                <w:szCs w:val="28"/>
                <w:lang w:val="uk-UA"/>
              </w:rPr>
              <w:t xml:space="preserve">рішення про відповідність критеріям ризиковості платника податку, циклу операцій один </w:t>
            </w:r>
            <w:r w:rsidR="00C03BB7">
              <w:rPr>
                <w:color w:val="000000"/>
                <w:sz w:val="28"/>
                <w:szCs w:val="28"/>
                <w:lang w:val="uk-UA"/>
              </w:rPr>
              <w:t>і</w:t>
            </w:r>
            <w:r w:rsidRPr="00CB1166">
              <w:rPr>
                <w:color w:val="000000"/>
                <w:sz w:val="28"/>
                <w:szCs w:val="28"/>
                <w:lang w:val="uk-UA"/>
              </w:rPr>
              <w:t>з одним щодо придбання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CB1166">
              <w:rPr>
                <w:color w:val="000000"/>
                <w:sz w:val="28"/>
                <w:szCs w:val="28"/>
                <w:lang w:val="uk-UA"/>
              </w:rPr>
              <w:t>/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CB1166">
              <w:rPr>
                <w:color w:val="000000"/>
                <w:sz w:val="28"/>
                <w:szCs w:val="28"/>
                <w:lang w:val="uk-UA"/>
              </w:rPr>
              <w:t>реалізації одного й того ж товару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CB1166">
              <w:rPr>
                <w:color w:val="000000"/>
                <w:sz w:val="28"/>
                <w:szCs w:val="28"/>
                <w:lang w:val="uk-UA"/>
              </w:rPr>
              <w:t>/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CB1166">
              <w:rPr>
                <w:color w:val="000000"/>
                <w:sz w:val="28"/>
                <w:szCs w:val="28"/>
                <w:lang w:val="uk-UA"/>
              </w:rPr>
              <w:t>послуги для формування штучного обсягу такого товару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CB1166">
              <w:rPr>
                <w:color w:val="000000"/>
                <w:sz w:val="28"/>
                <w:szCs w:val="28"/>
                <w:lang w:val="uk-UA"/>
              </w:rPr>
              <w:t>/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CB1166">
              <w:rPr>
                <w:color w:val="000000"/>
                <w:sz w:val="28"/>
                <w:szCs w:val="28"/>
                <w:lang w:val="uk-UA"/>
              </w:rPr>
              <w:t>послуги</w:t>
            </w:r>
          </w:p>
        </w:tc>
      </w:tr>
      <w:tr w:rsidR="00142578" w:rsidRPr="004E3146" w14:paraId="65383A8A" w14:textId="77777777" w:rsidTr="00082B80">
        <w:trPr>
          <w:trHeight w:val="371"/>
        </w:trPr>
        <w:tc>
          <w:tcPr>
            <w:tcW w:w="709" w:type="dxa"/>
            <w:shd w:val="clear" w:color="auto" w:fill="auto"/>
            <w:vAlign w:val="center"/>
          </w:tcPr>
          <w:p w14:paraId="5D955060" w14:textId="77777777" w:rsidR="00142578" w:rsidRPr="00CB1166" w:rsidRDefault="00142578" w:rsidP="00632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</w:pPr>
            <w:r w:rsidRPr="00CB1166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  <w:t>0</w:t>
            </w:r>
            <w:r w:rsidR="00871915" w:rsidRPr="00CB1166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9043" w:type="dxa"/>
            <w:shd w:val="clear" w:color="auto" w:fill="auto"/>
            <w:vAlign w:val="center"/>
          </w:tcPr>
          <w:p w14:paraId="44394C7D" w14:textId="4ECD1AF6" w:rsidR="00142578" w:rsidRPr="00CB1166" w:rsidRDefault="00CB1166" w:rsidP="00C03BB7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CB1166">
              <w:rPr>
                <w:color w:val="000000"/>
                <w:sz w:val="28"/>
                <w:szCs w:val="28"/>
                <w:lang w:val="uk-UA"/>
              </w:rPr>
              <w:t>відсутність відомостей щодо сплати сум єдиного внеску на загальнообов’язкове державне соціальне страхування та/або недостатня кількість трудових ресурсів, необхідних для здійснення господарської операції в обсягах, зазначених у податковій накладній</w:t>
            </w:r>
            <w:r w:rsidR="00C03BB7">
              <w:rPr>
                <w:color w:val="000000"/>
                <w:sz w:val="28"/>
                <w:szCs w:val="28"/>
                <w:lang w:val="uk-UA"/>
              </w:rPr>
              <w:t> </w:t>
            </w:r>
            <w:r w:rsidRPr="00CB1166">
              <w:rPr>
                <w:color w:val="000000"/>
                <w:sz w:val="28"/>
                <w:szCs w:val="28"/>
                <w:lang w:val="uk-UA"/>
              </w:rPr>
              <w:t>/</w:t>
            </w:r>
            <w:r w:rsidR="00C03BB7">
              <w:rPr>
                <w:color w:val="000000"/>
                <w:sz w:val="28"/>
                <w:szCs w:val="28"/>
                <w:lang w:val="uk-UA"/>
              </w:rPr>
              <w:t> </w:t>
            </w:r>
            <w:r w:rsidRPr="00CB1166">
              <w:rPr>
                <w:color w:val="000000"/>
                <w:sz w:val="28"/>
                <w:szCs w:val="28"/>
                <w:lang w:val="uk-UA"/>
              </w:rPr>
              <w:t>розрахунку коригування (за відсутності інформації щодо придбання послуг з виконання робіт, необхідн</w:t>
            </w:r>
            <w:r w:rsidR="00C03BB7">
              <w:rPr>
                <w:color w:val="000000"/>
                <w:sz w:val="28"/>
                <w:szCs w:val="28"/>
                <w:lang w:val="uk-UA"/>
              </w:rPr>
              <w:t>их</w:t>
            </w:r>
            <w:r w:rsidRPr="00CB1166">
              <w:rPr>
                <w:color w:val="000000"/>
                <w:sz w:val="28"/>
                <w:szCs w:val="28"/>
                <w:lang w:val="uk-UA"/>
              </w:rPr>
              <w:t xml:space="preserve"> для здійснення господарської операції) – для виробників товарів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CB1166">
              <w:rPr>
                <w:color w:val="000000"/>
                <w:sz w:val="28"/>
                <w:szCs w:val="28"/>
                <w:lang w:val="uk-UA"/>
              </w:rPr>
              <w:t>/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CB1166">
              <w:rPr>
                <w:color w:val="000000"/>
                <w:sz w:val="28"/>
                <w:szCs w:val="28"/>
                <w:lang w:val="uk-UA"/>
              </w:rPr>
              <w:t>постачальників послуг</w:t>
            </w:r>
          </w:p>
        </w:tc>
      </w:tr>
      <w:tr w:rsidR="00142578" w:rsidRPr="004E3146" w14:paraId="67770AFE" w14:textId="77777777" w:rsidTr="00082B80">
        <w:trPr>
          <w:trHeight w:val="371"/>
        </w:trPr>
        <w:tc>
          <w:tcPr>
            <w:tcW w:w="709" w:type="dxa"/>
            <w:shd w:val="clear" w:color="auto" w:fill="auto"/>
            <w:vAlign w:val="center"/>
          </w:tcPr>
          <w:p w14:paraId="392AA5E3" w14:textId="77777777" w:rsidR="00142578" w:rsidRPr="00CB1166" w:rsidRDefault="00142578" w:rsidP="00632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</w:pPr>
            <w:r w:rsidRPr="00CB1166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  <w:lastRenderedPageBreak/>
              <w:t>0</w:t>
            </w:r>
            <w:r w:rsidR="00871915" w:rsidRPr="00CB1166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9043" w:type="dxa"/>
            <w:shd w:val="clear" w:color="auto" w:fill="auto"/>
            <w:vAlign w:val="center"/>
          </w:tcPr>
          <w:p w14:paraId="342AC291" w14:textId="1FB763A3" w:rsidR="00142578" w:rsidRPr="00CB1166" w:rsidRDefault="00CB1166" w:rsidP="00186479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CB1166">
              <w:rPr>
                <w:color w:val="000000"/>
                <w:sz w:val="28"/>
                <w:szCs w:val="28"/>
                <w:lang w:val="uk-UA"/>
              </w:rPr>
              <w:t xml:space="preserve">постачання сільськогосподарської продукції за відсутності придбання такої продукції, сплати земельного податку (сплати єдиного податку для платника податку, який перебуває на спрощеній системі оподаткування четвертої групи) та/або </w:t>
            </w:r>
            <w:r w:rsidR="00186479" w:rsidRPr="00CB1166">
              <w:rPr>
                <w:color w:val="000000"/>
                <w:sz w:val="28"/>
                <w:szCs w:val="28"/>
                <w:lang w:val="uk-UA"/>
              </w:rPr>
              <w:t>відсутн</w:t>
            </w:r>
            <w:r w:rsidR="00DD6D58">
              <w:rPr>
                <w:color w:val="000000"/>
                <w:sz w:val="28"/>
                <w:szCs w:val="28"/>
                <w:lang w:val="uk-UA"/>
              </w:rPr>
              <w:t>ості</w:t>
            </w:r>
            <w:r w:rsidR="00186479" w:rsidRPr="00CB1166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CB1166">
              <w:rPr>
                <w:color w:val="000000"/>
                <w:sz w:val="28"/>
                <w:szCs w:val="28"/>
                <w:lang w:val="uk-UA"/>
              </w:rPr>
              <w:t>придбання пального, мінеральних добрив, посівного матеріалу (насіння), засобів захисту рослин, допоміжних послуг з вирощування сільськогосподарської продукції за наявності земельних ділянок</w:t>
            </w:r>
          </w:p>
        </w:tc>
      </w:tr>
      <w:tr w:rsidR="00142578" w:rsidRPr="004E3146" w14:paraId="6AA0EAA5" w14:textId="77777777" w:rsidTr="00082B80">
        <w:trPr>
          <w:trHeight w:val="371"/>
        </w:trPr>
        <w:tc>
          <w:tcPr>
            <w:tcW w:w="709" w:type="dxa"/>
            <w:shd w:val="clear" w:color="auto" w:fill="auto"/>
            <w:vAlign w:val="center"/>
          </w:tcPr>
          <w:p w14:paraId="5CED95B4" w14:textId="77777777" w:rsidR="00142578" w:rsidRPr="00CB1166" w:rsidRDefault="00871915" w:rsidP="00632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</w:pPr>
            <w:r w:rsidRPr="00CB1166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  <w:t>09</w:t>
            </w:r>
          </w:p>
        </w:tc>
        <w:tc>
          <w:tcPr>
            <w:tcW w:w="9043" w:type="dxa"/>
            <w:shd w:val="clear" w:color="auto" w:fill="auto"/>
            <w:vAlign w:val="center"/>
          </w:tcPr>
          <w:p w14:paraId="2194F5A8" w14:textId="53089C86" w:rsidR="00142578" w:rsidRPr="00CB1166" w:rsidRDefault="00CB1166" w:rsidP="00CD3D37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CB1166">
              <w:rPr>
                <w:color w:val="000000"/>
                <w:sz w:val="28"/>
                <w:szCs w:val="28"/>
                <w:lang w:val="uk-UA"/>
              </w:rPr>
              <w:t>відсутн</w:t>
            </w:r>
            <w:r w:rsidR="00186479">
              <w:rPr>
                <w:color w:val="000000"/>
                <w:sz w:val="28"/>
                <w:szCs w:val="28"/>
                <w:lang w:val="uk-UA"/>
              </w:rPr>
              <w:t>ість</w:t>
            </w:r>
            <w:r w:rsidR="00B06955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CB1166">
              <w:rPr>
                <w:color w:val="000000"/>
                <w:sz w:val="28"/>
                <w:szCs w:val="28"/>
                <w:lang w:val="uk-UA"/>
              </w:rPr>
              <w:t>/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7A4CC9">
              <w:rPr>
                <w:color w:val="000000"/>
                <w:sz w:val="28"/>
                <w:szCs w:val="28"/>
                <w:lang w:val="uk-UA"/>
              </w:rPr>
              <w:t>припинен</w:t>
            </w:r>
            <w:r w:rsidR="00CD3D37">
              <w:rPr>
                <w:color w:val="000000"/>
                <w:sz w:val="28"/>
                <w:szCs w:val="28"/>
                <w:lang w:val="uk-UA"/>
              </w:rPr>
              <w:t>ня</w:t>
            </w:r>
            <w:r w:rsidR="007A4CC9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CD3D37">
              <w:rPr>
                <w:color w:val="000000"/>
                <w:sz w:val="28"/>
                <w:szCs w:val="28"/>
                <w:lang w:val="uk-UA"/>
              </w:rPr>
              <w:t>дії</w:t>
            </w:r>
            <w:r w:rsidR="00CD3D37" w:rsidRPr="00CB1166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CB1166">
              <w:rPr>
                <w:color w:val="000000"/>
                <w:sz w:val="28"/>
                <w:szCs w:val="28"/>
                <w:lang w:val="uk-UA"/>
              </w:rPr>
              <w:t>ліцензі</w:t>
            </w:r>
            <w:r w:rsidR="007A4CC9">
              <w:rPr>
                <w:color w:val="000000"/>
                <w:sz w:val="28"/>
                <w:szCs w:val="28"/>
                <w:lang w:val="uk-UA"/>
              </w:rPr>
              <w:t>ї</w:t>
            </w:r>
            <w:r w:rsidRPr="00CB1166">
              <w:rPr>
                <w:color w:val="000000"/>
                <w:sz w:val="28"/>
                <w:szCs w:val="28"/>
                <w:lang w:val="uk-UA"/>
              </w:rPr>
              <w:t xml:space="preserve">, яка засвідчує право суб’єкта господарювання </w:t>
            </w:r>
            <w:r w:rsidRPr="00CB1166">
              <w:rPr>
                <w:sz w:val="28"/>
                <w:szCs w:val="28"/>
                <w:lang w:val="uk-UA"/>
              </w:rPr>
              <w:t xml:space="preserve">на виробництво, оптову та роздрібну торгівлю підакцизними товарами (продукцією), </w:t>
            </w:r>
            <w:r w:rsidR="00CD3D37">
              <w:rPr>
                <w:sz w:val="28"/>
                <w:szCs w:val="28"/>
                <w:lang w:val="uk-UA"/>
              </w:rPr>
              <w:t xml:space="preserve">якщо така </w:t>
            </w:r>
            <w:r w:rsidRPr="00CB1166">
              <w:rPr>
                <w:sz w:val="28"/>
                <w:szCs w:val="28"/>
                <w:lang w:val="uk-UA"/>
              </w:rPr>
              <w:t xml:space="preserve">діяльність підлягає ліцензуванню відповідно до вимог Закону України від 18 червня </w:t>
            </w:r>
            <w:r>
              <w:rPr>
                <w:sz w:val="28"/>
                <w:szCs w:val="28"/>
                <w:lang w:val="uk-UA"/>
              </w:rPr>
              <w:br/>
            </w:r>
            <w:r w:rsidRPr="00CB1166">
              <w:rPr>
                <w:sz w:val="28"/>
                <w:szCs w:val="28"/>
                <w:lang w:val="uk-UA"/>
              </w:rPr>
              <w:t>2024 року № 3817-ІХ «Про державне регулювання виробництва і обігу спирту етилового, спиртових дистилятів, біоетанолу, алкогольних напоїв, тютюнових виробів, тютюнової сировини, рідин, що використовуються в електронних сигаретах, та пального»</w:t>
            </w:r>
            <w:r w:rsidR="00CD3D37">
              <w:rPr>
                <w:sz w:val="28"/>
                <w:szCs w:val="28"/>
                <w:lang w:val="uk-UA"/>
              </w:rPr>
              <w:t xml:space="preserve"> (зі змінами)</w:t>
            </w:r>
          </w:p>
        </w:tc>
      </w:tr>
      <w:tr w:rsidR="00142578" w:rsidRPr="00CB1166" w14:paraId="24036BE1" w14:textId="77777777" w:rsidTr="00082B80">
        <w:trPr>
          <w:trHeight w:val="371"/>
        </w:trPr>
        <w:tc>
          <w:tcPr>
            <w:tcW w:w="709" w:type="dxa"/>
            <w:shd w:val="clear" w:color="auto" w:fill="auto"/>
            <w:vAlign w:val="center"/>
          </w:tcPr>
          <w:p w14:paraId="3A56BA1F" w14:textId="77777777" w:rsidR="00142578" w:rsidRPr="00CB1166" w:rsidRDefault="00871915" w:rsidP="00632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</w:pPr>
            <w:r w:rsidRPr="00CB1166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043" w:type="dxa"/>
            <w:shd w:val="clear" w:color="auto" w:fill="auto"/>
            <w:vAlign w:val="center"/>
          </w:tcPr>
          <w:p w14:paraId="2C2F0C9B" w14:textId="710B9168" w:rsidR="00142578" w:rsidRPr="00CB1166" w:rsidRDefault="00CB1166" w:rsidP="00CD3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CB116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 xml:space="preserve">у податковій звітності платника податку не </w:t>
            </w:r>
            <w:r w:rsidR="00CD3D37" w:rsidRPr="00CB116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відображен</w:t>
            </w:r>
            <w:r w:rsidR="00CD3D3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о</w:t>
            </w:r>
            <w:r w:rsidR="00CD3D37" w:rsidRPr="00CB116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CB116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 xml:space="preserve">доходи, нараховані </w:t>
            </w:r>
            <w:r w:rsidR="00CD3D37" w:rsidRPr="00CB116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 xml:space="preserve">за виконані роботи чи надані послуги </w:t>
            </w:r>
            <w:r w:rsidRPr="00CB116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 xml:space="preserve">та виплачені самозайнятим та/або фізичним особам </w:t>
            </w:r>
          </w:p>
        </w:tc>
      </w:tr>
      <w:tr w:rsidR="00142578" w:rsidRPr="004E3146" w14:paraId="353040C9" w14:textId="77777777" w:rsidTr="00082B80">
        <w:trPr>
          <w:trHeight w:val="371"/>
        </w:trPr>
        <w:tc>
          <w:tcPr>
            <w:tcW w:w="709" w:type="dxa"/>
            <w:shd w:val="clear" w:color="auto" w:fill="auto"/>
            <w:vAlign w:val="center"/>
          </w:tcPr>
          <w:p w14:paraId="324E5AD9" w14:textId="77777777" w:rsidR="00142578" w:rsidRPr="00CB1166" w:rsidRDefault="00142578" w:rsidP="00632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</w:pPr>
            <w:r w:rsidRPr="00CB1166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  <w:t>1</w:t>
            </w:r>
            <w:r w:rsidR="00871915" w:rsidRPr="00CB1166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9043" w:type="dxa"/>
            <w:shd w:val="clear" w:color="auto" w:fill="auto"/>
            <w:vAlign w:val="center"/>
          </w:tcPr>
          <w:p w14:paraId="030014F2" w14:textId="59761D89" w:rsidR="00142578" w:rsidRPr="00CB1166" w:rsidRDefault="00CB1166" w:rsidP="00CD3D37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CB1166">
              <w:rPr>
                <w:color w:val="000000"/>
                <w:sz w:val="28"/>
                <w:szCs w:val="28"/>
                <w:lang w:val="uk-UA"/>
              </w:rPr>
              <w:t>накопичення залишків нереалізованих товарів за відсутності (недостатності) місць для їх</w:t>
            </w:r>
            <w:r w:rsidR="00CD3D37">
              <w:rPr>
                <w:color w:val="000000"/>
                <w:sz w:val="28"/>
                <w:szCs w:val="28"/>
                <w:lang w:val="uk-UA"/>
              </w:rPr>
              <w:t>нього</w:t>
            </w:r>
            <w:r w:rsidRPr="00CB1166">
              <w:rPr>
                <w:color w:val="000000"/>
                <w:sz w:val="28"/>
                <w:szCs w:val="28"/>
                <w:lang w:val="uk-UA"/>
              </w:rPr>
              <w:t xml:space="preserve"> зберігання (власних, орендованих складських приміщень)</w:t>
            </w:r>
            <w:r w:rsidR="00CD3D3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DD6D58" w:rsidRPr="00CB1166">
              <w:rPr>
                <w:color w:val="000000"/>
                <w:sz w:val="28"/>
                <w:szCs w:val="28"/>
                <w:lang w:val="uk-UA"/>
              </w:rPr>
              <w:t xml:space="preserve">відповідно до поданої до контролюючих органів звітності </w:t>
            </w:r>
            <w:r w:rsidR="00CD3D37" w:rsidRPr="00CB1166">
              <w:rPr>
                <w:color w:val="000000"/>
                <w:sz w:val="28"/>
                <w:szCs w:val="28"/>
                <w:lang w:val="uk-UA"/>
              </w:rPr>
              <w:t>та/або за відсутності придбання послуг зберігання</w:t>
            </w:r>
            <w:r w:rsidRPr="00CB1166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142578" w:rsidRPr="004E3146" w14:paraId="22D98B74" w14:textId="77777777" w:rsidTr="00082B80">
        <w:trPr>
          <w:trHeight w:val="371"/>
        </w:trPr>
        <w:tc>
          <w:tcPr>
            <w:tcW w:w="709" w:type="dxa"/>
            <w:shd w:val="clear" w:color="auto" w:fill="auto"/>
            <w:vAlign w:val="center"/>
          </w:tcPr>
          <w:p w14:paraId="173233B2" w14:textId="77777777" w:rsidR="00142578" w:rsidRPr="00CB1166" w:rsidRDefault="00142578" w:rsidP="00632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</w:pPr>
            <w:r w:rsidRPr="00CB1166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  <w:t>1</w:t>
            </w:r>
            <w:r w:rsidR="00871915" w:rsidRPr="00CB1166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9043" w:type="dxa"/>
            <w:shd w:val="clear" w:color="auto" w:fill="auto"/>
            <w:vAlign w:val="center"/>
          </w:tcPr>
          <w:p w14:paraId="7BF5E184" w14:textId="4902480C" w:rsidR="00142578" w:rsidRPr="00CB1166" w:rsidRDefault="00CB1166" w:rsidP="00210642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CB1166">
              <w:rPr>
                <w:color w:val="000000"/>
                <w:sz w:val="28"/>
                <w:szCs w:val="28"/>
                <w:lang w:val="uk-UA"/>
              </w:rPr>
              <w:t xml:space="preserve">постачання товарів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/ </w:t>
            </w:r>
            <w:r w:rsidRPr="00CB1166">
              <w:rPr>
                <w:color w:val="000000"/>
                <w:sz w:val="28"/>
                <w:szCs w:val="28"/>
                <w:lang w:val="uk-UA"/>
              </w:rPr>
              <w:t>послуг платнику(</w:t>
            </w:r>
            <w:proofErr w:type="spellStart"/>
            <w:r w:rsidRPr="00CB1166">
              <w:rPr>
                <w:color w:val="000000"/>
                <w:sz w:val="28"/>
                <w:szCs w:val="28"/>
                <w:lang w:val="uk-UA"/>
              </w:rPr>
              <w:t>ам</w:t>
            </w:r>
            <w:proofErr w:type="spellEnd"/>
            <w:r w:rsidRPr="00CB1166">
              <w:rPr>
                <w:color w:val="000000"/>
                <w:sz w:val="28"/>
                <w:szCs w:val="28"/>
                <w:lang w:val="uk-UA"/>
              </w:rPr>
              <w:t>) податку, щодо якого(</w:t>
            </w:r>
            <w:proofErr w:type="spellStart"/>
            <w:r w:rsidRPr="00CB1166">
              <w:rPr>
                <w:color w:val="000000"/>
                <w:sz w:val="28"/>
                <w:szCs w:val="28"/>
                <w:lang w:val="uk-UA"/>
              </w:rPr>
              <w:t>их</w:t>
            </w:r>
            <w:proofErr w:type="spellEnd"/>
            <w:r w:rsidRPr="00CB1166">
              <w:rPr>
                <w:color w:val="000000"/>
                <w:sz w:val="28"/>
                <w:szCs w:val="28"/>
                <w:lang w:val="uk-UA"/>
              </w:rPr>
              <w:t xml:space="preserve">) </w:t>
            </w:r>
            <w:r w:rsidR="00CD3D37" w:rsidRPr="00CB1166">
              <w:rPr>
                <w:color w:val="000000"/>
                <w:sz w:val="28"/>
                <w:szCs w:val="28"/>
                <w:lang w:val="uk-UA"/>
              </w:rPr>
              <w:t>прийнят</w:t>
            </w:r>
            <w:r w:rsidR="00CD3D37">
              <w:rPr>
                <w:color w:val="000000"/>
                <w:sz w:val="28"/>
                <w:szCs w:val="28"/>
                <w:lang w:val="uk-UA"/>
              </w:rPr>
              <w:t>о</w:t>
            </w:r>
            <w:r w:rsidR="00CD3D37" w:rsidRPr="00CB1166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CB1166">
              <w:rPr>
                <w:color w:val="000000"/>
                <w:sz w:val="28"/>
                <w:szCs w:val="28"/>
                <w:lang w:val="uk-UA"/>
              </w:rPr>
              <w:t>рішення про відповідність критеріям ризиковості платника податку, якщо дата подання податкової накладної</w:t>
            </w:r>
            <w:r w:rsidR="00CD3D37">
              <w:rPr>
                <w:color w:val="000000"/>
                <w:sz w:val="28"/>
                <w:szCs w:val="28"/>
                <w:lang w:val="uk-UA"/>
              </w:rPr>
              <w:t> </w:t>
            </w:r>
            <w:r w:rsidRPr="00CB1166">
              <w:rPr>
                <w:color w:val="000000"/>
                <w:sz w:val="28"/>
                <w:szCs w:val="28"/>
                <w:lang w:val="uk-UA"/>
              </w:rPr>
              <w:t>/</w:t>
            </w:r>
            <w:r w:rsidR="00CD3D37">
              <w:rPr>
                <w:color w:val="000000"/>
                <w:sz w:val="28"/>
                <w:szCs w:val="28"/>
                <w:lang w:val="uk-UA"/>
              </w:rPr>
              <w:t> </w:t>
            </w:r>
            <w:r w:rsidRPr="00CB1166">
              <w:rPr>
                <w:color w:val="000000"/>
                <w:sz w:val="28"/>
                <w:szCs w:val="28"/>
                <w:lang w:val="uk-UA"/>
              </w:rPr>
              <w:t xml:space="preserve">розрахунку коригування для реєстрації в Єдиному реєстрі податкових накладних за операцією з постачання припадає на період після дати прийняття </w:t>
            </w:r>
            <w:r w:rsidR="00CD3D37" w:rsidRPr="00CB1166">
              <w:rPr>
                <w:color w:val="000000"/>
                <w:sz w:val="28"/>
                <w:szCs w:val="28"/>
                <w:lang w:val="uk-UA"/>
              </w:rPr>
              <w:t xml:space="preserve">щодо покупця </w:t>
            </w:r>
            <w:r w:rsidRPr="00CB1166">
              <w:rPr>
                <w:color w:val="000000"/>
                <w:sz w:val="28"/>
                <w:szCs w:val="28"/>
                <w:lang w:val="uk-UA"/>
              </w:rPr>
              <w:t xml:space="preserve">рішення про відповідність </w:t>
            </w:r>
            <w:r w:rsidR="00CD3D37">
              <w:rPr>
                <w:color w:val="000000"/>
                <w:sz w:val="28"/>
                <w:szCs w:val="28"/>
                <w:lang w:val="uk-UA"/>
              </w:rPr>
              <w:t xml:space="preserve">такого покупця </w:t>
            </w:r>
            <w:r w:rsidRPr="00CB1166">
              <w:rPr>
                <w:color w:val="000000"/>
                <w:sz w:val="28"/>
                <w:szCs w:val="28"/>
                <w:lang w:val="uk-UA"/>
              </w:rPr>
              <w:t>критеріям ризиковості платника податку</w:t>
            </w:r>
          </w:p>
        </w:tc>
      </w:tr>
      <w:tr w:rsidR="00142578" w:rsidRPr="00345988" w14:paraId="17BCD04F" w14:textId="77777777" w:rsidTr="00082B80">
        <w:trPr>
          <w:trHeight w:val="371"/>
        </w:trPr>
        <w:tc>
          <w:tcPr>
            <w:tcW w:w="709" w:type="dxa"/>
            <w:shd w:val="clear" w:color="auto" w:fill="auto"/>
            <w:vAlign w:val="center"/>
          </w:tcPr>
          <w:p w14:paraId="0EC7966B" w14:textId="77777777" w:rsidR="00142578" w:rsidRPr="00CB1166" w:rsidRDefault="00142578" w:rsidP="00632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</w:pPr>
            <w:r w:rsidRPr="00CB1166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  <w:t>1</w:t>
            </w:r>
            <w:r w:rsidR="00871915" w:rsidRPr="00CB1166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9043" w:type="dxa"/>
            <w:shd w:val="clear" w:color="auto" w:fill="auto"/>
            <w:vAlign w:val="center"/>
          </w:tcPr>
          <w:p w14:paraId="19E23FF8" w14:textId="55C7B851" w:rsidR="00142578" w:rsidRPr="00CB1166" w:rsidRDefault="00CB1166" w:rsidP="00210642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CB1166">
              <w:rPr>
                <w:color w:val="000000"/>
                <w:sz w:val="28"/>
                <w:szCs w:val="28"/>
                <w:lang w:val="uk-UA"/>
              </w:rPr>
              <w:t>придбання товарів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/ </w:t>
            </w:r>
            <w:r w:rsidRPr="00CB1166">
              <w:rPr>
                <w:color w:val="000000"/>
                <w:sz w:val="28"/>
                <w:szCs w:val="28"/>
                <w:lang w:val="uk-UA"/>
              </w:rPr>
              <w:t>послуг у платника(</w:t>
            </w:r>
            <w:proofErr w:type="spellStart"/>
            <w:r w:rsidRPr="00CB1166">
              <w:rPr>
                <w:color w:val="000000"/>
                <w:sz w:val="28"/>
                <w:szCs w:val="28"/>
                <w:lang w:val="uk-UA"/>
              </w:rPr>
              <w:t>ів</w:t>
            </w:r>
            <w:proofErr w:type="spellEnd"/>
            <w:r w:rsidRPr="00CB1166">
              <w:rPr>
                <w:color w:val="000000"/>
                <w:sz w:val="28"/>
                <w:szCs w:val="28"/>
                <w:lang w:val="uk-UA"/>
              </w:rPr>
              <w:t>) податку, щодо якого(</w:t>
            </w:r>
            <w:proofErr w:type="spellStart"/>
            <w:r w:rsidRPr="00CB1166">
              <w:rPr>
                <w:color w:val="000000"/>
                <w:sz w:val="28"/>
                <w:szCs w:val="28"/>
                <w:lang w:val="uk-UA"/>
              </w:rPr>
              <w:t>их</w:t>
            </w:r>
            <w:proofErr w:type="spellEnd"/>
            <w:r w:rsidRPr="00CB1166">
              <w:rPr>
                <w:color w:val="000000"/>
                <w:sz w:val="28"/>
                <w:szCs w:val="28"/>
                <w:lang w:val="uk-UA"/>
              </w:rPr>
              <w:t>) прийнят</w:t>
            </w:r>
            <w:r w:rsidR="00CD3D37">
              <w:rPr>
                <w:color w:val="000000"/>
                <w:sz w:val="28"/>
                <w:szCs w:val="28"/>
                <w:lang w:val="uk-UA"/>
              </w:rPr>
              <w:t>о</w:t>
            </w:r>
            <w:r w:rsidRPr="00CB1166">
              <w:rPr>
                <w:color w:val="000000"/>
                <w:sz w:val="28"/>
                <w:szCs w:val="28"/>
                <w:lang w:val="uk-UA"/>
              </w:rPr>
              <w:t xml:space="preserve"> рішення про відповідність критеріям ризиковості платника податку, якщо дата подання податкової накладної</w:t>
            </w:r>
            <w:r w:rsidR="00CD3D37">
              <w:rPr>
                <w:color w:val="000000"/>
                <w:sz w:val="28"/>
                <w:szCs w:val="28"/>
                <w:lang w:val="uk-UA"/>
              </w:rPr>
              <w:t> </w:t>
            </w:r>
            <w:r w:rsidRPr="00CB1166">
              <w:rPr>
                <w:color w:val="000000"/>
                <w:sz w:val="28"/>
                <w:szCs w:val="28"/>
                <w:lang w:val="uk-UA"/>
              </w:rPr>
              <w:t>/</w:t>
            </w:r>
            <w:r w:rsidR="00CD3D37">
              <w:rPr>
                <w:color w:val="000000"/>
                <w:sz w:val="28"/>
                <w:szCs w:val="28"/>
                <w:lang w:val="uk-UA"/>
              </w:rPr>
              <w:t> </w:t>
            </w:r>
            <w:r w:rsidRPr="00CB1166">
              <w:rPr>
                <w:color w:val="000000"/>
                <w:sz w:val="28"/>
                <w:szCs w:val="28"/>
                <w:lang w:val="uk-UA"/>
              </w:rPr>
              <w:t xml:space="preserve">розрахунку коригування для реєстрації в Єдиному реєстрі податкових накладних за операцією з придбання припадає на період після дати прийняття </w:t>
            </w:r>
            <w:r w:rsidR="00210642" w:rsidRPr="00CB1166">
              <w:rPr>
                <w:color w:val="000000"/>
                <w:sz w:val="28"/>
                <w:szCs w:val="28"/>
                <w:lang w:val="uk-UA"/>
              </w:rPr>
              <w:t xml:space="preserve">щодо постачальника </w:t>
            </w:r>
            <w:r w:rsidRPr="00CB1166">
              <w:rPr>
                <w:color w:val="000000"/>
                <w:sz w:val="28"/>
                <w:szCs w:val="28"/>
                <w:lang w:val="uk-UA"/>
              </w:rPr>
              <w:t xml:space="preserve">рішення про відповідність </w:t>
            </w:r>
            <w:r w:rsidR="00210642">
              <w:rPr>
                <w:color w:val="000000"/>
                <w:sz w:val="28"/>
                <w:szCs w:val="28"/>
                <w:lang w:val="uk-UA"/>
              </w:rPr>
              <w:t xml:space="preserve">такого постачальника </w:t>
            </w:r>
            <w:r w:rsidRPr="00CB1166">
              <w:rPr>
                <w:color w:val="000000"/>
                <w:sz w:val="28"/>
                <w:szCs w:val="28"/>
                <w:lang w:val="uk-UA"/>
              </w:rPr>
              <w:t>критеріям ризиковості платника податку</w:t>
            </w:r>
          </w:p>
        </w:tc>
      </w:tr>
      <w:tr w:rsidR="00142578" w:rsidRPr="004E3146" w14:paraId="083ED909" w14:textId="77777777" w:rsidTr="00082B80">
        <w:trPr>
          <w:trHeight w:val="371"/>
        </w:trPr>
        <w:tc>
          <w:tcPr>
            <w:tcW w:w="709" w:type="dxa"/>
            <w:shd w:val="clear" w:color="auto" w:fill="auto"/>
            <w:vAlign w:val="center"/>
          </w:tcPr>
          <w:p w14:paraId="4190178D" w14:textId="77777777" w:rsidR="00142578" w:rsidRPr="00CB1166" w:rsidRDefault="00142578" w:rsidP="00632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</w:pPr>
            <w:r w:rsidRPr="00CB1166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  <w:t>1</w:t>
            </w:r>
            <w:r w:rsidR="00871915" w:rsidRPr="00CB1166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9043" w:type="dxa"/>
            <w:shd w:val="clear" w:color="auto" w:fill="auto"/>
            <w:vAlign w:val="center"/>
          </w:tcPr>
          <w:p w14:paraId="4FE4668C" w14:textId="77777777" w:rsidR="00142578" w:rsidRPr="00CB1166" w:rsidRDefault="00011E60" w:rsidP="00632FCE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011E60">
              <w:rPr>
                <w:rFonts w:eastAsia="Gungsuh"/>
                <w:color w:val="000000"/>
                <w:sz w:val="28"/>
                <w:szCs w:val="28"/>
                <w:lang w:val="uk-UA"/>
              </w:rPr>
              <w:t>постачання товарів</w:t>
            </w:r>
            <w:r w:rsidR="00210642">
              <w:rPr>
                <w:rFonts w:eastAsia="Gungsuh"/>
                <w:color w:val="000000"/>
                <w:sz w:val="28"/>
                <w:szCs w:val="28"/>
                <w:lang w:val="uk-UA"/>
              </w:rPr>
              <w:t> </w:t>
            </w:r>
            <w:r w:rsidRPr="00011E60">
              <w:rPr>
                <w:rFonts w:eastAsia="Gungsuh"/>
                <w:color w:val="000000"/>
                <w:sz w:val="28"/>
                <w:szCs w:val="28"/>
                <w:lang w:val="uk-UA"/>
              </w:rPr>
              <w:t>/</w:t>
            </w:r>
            <w:r w:rsidR="00210642">
              <w:rPr>
                <w:rFonts w:eastAsia="Gungsuh"/>
                <w:color w:val="000000"/>
                <w:sz w:val="28"/>
                <w:szCs w:val="28"/>
                <w:lang w:val="uk-UA"/>
              </w:rPr>
              <w:t> </w:t>
            </w:r>
            <w:r w:rsidRPr="00011E60">
              <w:rPr>
                <w:rFonts w:eastAsia="Gungsuh"/>
                <w:color w:val="000000"/>
                <w:sz w:val="28"/>
                <w:szCs w:val="28"/>
                <w:lang w:val="uk-UA"/>
              </w:rPr>
              <w:t>послуг за рахунок сформованого реєстраційного ліміту (∑</w:t>
            </w:r>
            <w:proofErr w:type="spellStart"/>
            <w:r w:rsidRPr="008B7349">
              <w:rPr>
                <w:rFonts w:eastAsia="Gungsuh"/>
                <w:color w:val="000000"/>
                <w:sz w:val="28"/>
                <w:szCs w:val="28"/>
                <w:vertAlign w:val="subscript"/>
                <w:lang w:val="uk-UA"/>
              </w:rPr>
              <w:t>накл</w:t>
            </w:r>
            <w:proofErr w:type="spellEnd"/>
            <w:r w:rsidRPr="00011E60">
              <w:rPr>
                <w:rFonts w:eastAsia="Gungsuh"/>
                <w:color w:val="000000"/>
                <w:sz w:val="28"/>
                <w:szCs w:val="28"/>
                <w:lang w:val="uk-UA"/>
              </w:rPr>
              <w:t>)</w:t>
            </w:r>
            <w:r w:rsidR="00210642">
              <w:rPr>
                <w:rFonts w:eastAsia="Gungsuh"/>
                <w:color w:val="000000"/>
                <w:sz w:val="28"/>
                <w:szCs w:val="28"/>
                <w:lang w:val="uk-UA"/>
              </w:rPr>
              <w:t>,</w:t>
            </w:r>
            <w:r w:rsidRPr="00011E60">
              <w:rPr>
                <w:rFonts w:eastAsia="Gungsuh"/>
                <w:color w:val="000000"/>
                <w:sz w:val="28"/>
                <w:szCs w:val="28"/>
                <w:lang w:val="uk-UA"/>
              </w:rPr>
              <w:t xml:space="preserve"> у зв’язку з придбанням товарів</w:t>
            </w:r>
            <w:r w:rsidR="00210642">
              <w:rPr>
                <w:rFonts w:eastAsia="Gungsuh"/>
                <w:color w:val="000000"/>
                <w:sz w:val="28"/>
                <w:szCs w:val="28"/>
                <w:lang w:val="uk-UA"/>
              </w:rPr>
              <w:t> </w:t>
            </w:r>
            <w:r w:rsidRPr="00011E60">
              <w:rPr>
                <w:rFonts w:eastAsia="Gungsuh"/>
                <w:color w:val="000000"/>
                <w:sz w:val="28"/>
                <w:szCs w:val="28"/>
                <w:lang w:val="uk-UA"/>
              </w:rPr>
              <w:t>/</w:t>
            </w:r>
            <w:r w:rsidR="00210642">
              <w:rPr>
                <w:rFonts w:eastAsia="Gungsuh"/>
                <w:color w:val="000000"/>
                <w:sz w:val="28"/>
                <w:szCs w:val="28"/>
                <w:lang w:val="uk-UA"/>
              </w:rPr>
              <w:t> </w:t>
            </w:r>
            <w:r w:rsidRPr="00011E60">
              <w:rPr>
                <w:rFonts w:eastAsia="Gungsuh"/>
                <w:color w:val="000000"/>
                <w:sz w:val="28"/>
                <w:szCs w:val="28"/>
                <w:lang w:val="uk-UA"/>
              </w:rPr>
              <w:t xml:space="preserve">послуг, не пов’язаних </w:t>
            </w:r>
            <w:r w:rsidR="00210642">
              <w:rPr>
                <w:rFonts w:eastAsia="Gungsuh"/>
                <w:color w:val="000000"/>
                <w:sz w:val="28"/>
                <w:szCs w:val="28"/>
                <w:lang w:val="uk-UA"/>
              </w:rPr>
              <w:t>і</w:t>
            </w:r>
            <w:r w:rsidRPr="00011E60">
              <w:rPr>
                <w:rFonts w:eastAsia="Gungsuh"/>
                <w:color w:val="000000"/>
                <w:sz w:val="28"/>
                <w:szCs w:val="28"/>
                <w:lang w:val="uk-UA"/>
              </w:rPr>
              <w:t>з господарською діяльністю платника податку, якщо постачальник не є виробником товару</w:t>
            </w:r>
            <w:r w:rsidR="00210642">
              <w:rPr>
                <w:rFonts w:eastAsia="Gungsuh"/>
                <w:color w:val="000000"/>
                <w:sz w:val="28"/>
                <w:szCs w:val="28"/>
                <w:lang w:val="uk-UA"/>
              </w:rPr>
              <w:t> </w:t>
            </w:r>
            <w:r w:rsidRPr="00011E60">
              <w:rPr>
                <w:rFonts w:eastAsia="Gungsuh"/>
                <w:color w:val="000000"/>
                <w:sz w:val="28"/>
                <w:szCs w:val="28"/>
                <w:lang w:val="uk-UA"/>
              </w:rPr>
              <w:t>/</w:t>
            </w:r>
            <w:r w:rsidR="00210642">
              <w:rPr>
                <w:rFonts w:eastAsia="Gungsuh"/>
                <w:color w:val="000000"/>
                <w:sz w:val="28"/>
                <w:szCs w:val="28"/>
                <w:lang w:val="uk-UA"/>
              </w:rPr>
              <w:t> </w:t>
            </w:r>
            <w:r w:rsidRPr="00011E60">
              <w:rPr>
                <w:rFonts w:eastAsia="Gungsuh"/>
                <w:color w:val="000000"/>
                <w:sz w:val="28"/>
                <w:szCs w:val="28"/>
                <w:lang w:val="uk-UA"/>
              </w:rPr>
              <w:t>послуги, що постачається</w:t>
            </w:r>
          </w:p>
        </w:tc>
      </w:tr>
      <w:tr w:rsidR="00142578" w:rsidRPr="004E3146" w14:paraId="349816F1" w14:textId="77777777" w:rsidTr="00082B80">
        <w:trPr>
          <w:trHeight w:val="371"/>
        </w:trPr>
        <w:tc>
          <w:tcPr>
            <w:tcW w:w="709" w:type="dxa"/>
            <w:shd w:val="clear" w:color="auto" w:fill="auto"/>
            <w:vAlign w:val="center"/>
          </w:tcPr>
          <w:p w14:paraId="6E18EF61" w14:textId="77777777" w:rsidR="00142578" w:rsidRPr="00CB1166" w:rsidRDefault="00142578" w:rsidP="00632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</w:pPr>
            <w:r w:rsidRPr="00CB1166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  <w:t>1</w:t>
            </w:r>
            <w:r w:rsidR="00871915" w:rsidRPr="00CB1166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9043" w:type="dxa"/>
            <w:shd w:val="clear" w:color="auto" w:fill="auto"/>
            <w:vAlign w:val="center"/>
          </w:tcPr>
          <w:p w14:paraId="4DA45685" w14:textId="35CC02C2" w:rsidR="00142578" w:rsidRPr="00CB1166" w:rsidRDefault="00B06955" w:rsidP="00632FCE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</w:t>
            </w:r>
            <w:r w:rsidR="00CB1166" w:rsidRPr="00CB1166">
              <w:rPr>
                <w:color w:val="000000"/>
                <w:sz w:val="28"/>
                <w:szCs w:val="28"/>
                <w:lang w:val="uk-UA"/>
              </w:rPr>
              <w:t>остачання</w:t>
            </w:r>
            <w:r w:rsidR="00210642">
              <w:rPr>
                <w:color w:val="000000"/>
                <w:sz w:val="28"/>
                <w:szCs w:val="28"/>
                <w:lang w:val="uk-UA"/>
              </w:rPr>
              <w:t> </w:t>
            </w:r>
            <w:r w:rsidR="00CB1166" w:rsidRPr="00CB1166">
              <w:rPr>
                <w:color w:val="000000"/>
                <w:sz w:val="28"/>
                <w:szCs w:val="28"/>
                <w:lang w:val="uk-UA"/>
              </w:rPr>
              <w:t>/</w:t>
            </w:r>
            <w:r w:rsidR="00210642">
              <w:rPr>
                <w:color w:val="000000"/>
                <w:sz w:val="28"/>
                <w:szCs w:val="28"/>
                <w:lang w:val="uk-UA"/>
              </w:rPr>
              <w:t> </w:t>
            </w:r>
            <w:r w:rsidR="00CB1166" w:rsidRPr="00CB1166">
              <w:rPr>
                <w:color w:val="000000"/>
                <w:sz w:val="28"/>
                <w:szCs w:val="28"/>
                <w:lang w:val="uk-UA"/>
              </w:rPr>
              <w:t>придбання товарів з обмеженим терміном придатності за відсутності їх</w:t>
            </w:r>
            <w:r w:rsidR="00210642">
              <w:rPr>
                <w:color w:val="000000"/>
                <w:sz w:val="28"/>
                <w:szCs w:val="28"/>
                <w:lang w:val="uk-UA"/>
              </w:rPr>
              <w:t>ньої</w:t>
            </w:r>
            <w:r w:rsidR="00CB1166" w:rsidRPr="00CB1166">
              <w:rPr>
                <w:color w:val="000000"/>
                <w:sz w:val="28"/>
                <w:szCs w:val="28"/>
                <w:lang w:val="uk-UA"/>
              </w:rPr>
              <w:t xml:space="preserve"> реалізації та/або переробки, та/або </w:t>
            </w:r>
            <w:r w:rsidR="00210642">
              <w:rPr>
                <w:color w:val="000000"/>
                <w:sz w:val="28"/>
                <w:szCs w:val="28"/>
                <w:lang w:val="uk-UA"/>
              </w:rPr>
              <w:t xml:space="preserve">за відсутності </w:t>
            </w:r>
            <w:r w:rsidR="00CB1166" w:rsidRPr="00CB1166">
              <w:rPr>
                <w:color w:val="000000"/>
                <w:sz w:val="28"/>
                <w:szCs w:val="28"/>
                <w:lang w:val="uk-UA"/>
              </w:rPr>
              <w:t xml:space="preserve">відповідних засобів зберігання, та/або </w:t>
            </w:r>
            <w:r w:rsidR="00CB1166" w:rsidRPr="00CB1166">
              <w:rPr>
                <w:sz w:val="28"/>
                <w:szCs w:val="28"/>
                <w:lang w:val="uk-UA"/>
              </w:rPr>
              <w:t xml:space="preserve">за відсутності </w:t>
            </w:r>
            <w:r w:rsidR="00CB1166" w:rsidRPr="00CB1166">
              <w:rPr>
                <w:color w:val="000000"/>
                <w:sz w:val="28"/>
                <w:szCs w:val="28"/>
                <w:lang w:val="uk-UA"/>
              </w:rPr>
              <w:t xml:space="preserve">придбання послуг </w:t>
            </w:r>
            <w:r w:rsidR="00210642">
              <w:rPr>
                <w:color w:val="000000"/>
                <w:sz w:val="28"/>
                <w:szCs w:val="28"/>
                <w:lang w:val="uk-UA"/>
              </w:rPr>
              <w:t xml:space="preserve">зі </w:t>
            </w:r>
            <w:r w:rsidR="00CB1166" w:rsidRPr="00CB1166">
              <w:rPr>
                <w:color w:val="000000"/>
                <w:sz w:val="28"/>
                <w:szCs w:val="28"/>
                <w:lang w:val="uk-UA"/>
              </w:rPr>
              <w:t>зберігання, оренди відповідних основних засобів</w:t>
            </w:r>
          </w:p>
        </w:tc>
      </w:tr>
      <w:tr w:rsidR="00142578" w:rsidRPr="00CB1166" w14:paraId="77B2C7CC" w14:textId="77777777" w:rsidTr="00082B80">
        <w:trPr>
          <w:trHeight w:val="371"/>
        </w:trPr>
        <w:tc>
          <w:tcPr>
            <w:tcW w:w="709" w:type="dxa"/>
            <w:shd w:val="clear" w:color="auto" w:fill="auto"/>
            <w:vAlign w:val="center"/>
          </w:tcPr>
          <w:p w14:paraId="49B4E13C" w14:textId="77777777" w:rsidR="00142578" w:rsidRPr="00CB1166" w:rsidRDefault="00142578" w:rsidP="00632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</w:pPr>
            <w:r w:rsidRPr="00CB1166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  <w:lastRenderedPageBreak/>
              <w:t>1</w:t>
            </w:r>
            <w:r w:rsidR="00871915" w:rsidRPr="00CB1166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9043" w:type="dxa"/>
            <w:shd w:val="clear" w:color="auto" w:fill="auto"/>
            <w:vAlign w:val="center"/>
          </w:tcPr>
          <w:p w14:paraId="3B3191CA" w14:textId="05181FB7" w:rsidR="00142578" w:rsidRPr="00CB1166" w:rsidRDefault="00CB1166" w:rsidP="00210642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CB1166">
              <w:rPr>
                <w:sz w:val="28"/>
                <w:szCs w:val="28"/>
                <w:lang w:val="uk-UA"/>
              </w:rPr>
              <w:t xml:space="preserve">керівник та/або особа, яка має право підпису (посадова особа платника податку), є особою, </w:t>
            </w:r>
            <w:r w:rsidR="00210642">
              <w:rPr>
                <w:sz w:val="28"/>
                <w:szCs w:val="28"/>
                <w:lang w:val="uk-UA"/>
              </w:rPr>
              <w:t>що</w:t>
            </w:r>
            <w:r w:rsidR="00210642" w:rsidRPr="00CB1166">
              <w:rPr>
                <w:sz w:val="28"/>
                <w:szCs w:val="28"/>
                <w:lang w:val="uk-UA"/>
              </w:rPr>
              <w:t xml:space="preserve"> </w:t>
            </w:r>
            <w:r w:rsidRPr="00CB1166">
              <w:rPr>
                <w:sz w:val="28"/>
                <w:szCs w:val="28"/>
                <w:lang w:val="uk-UA"/>
              </w:rPr>
              <w:t>займає аналогічну посаду більше ніж у п’яти (включно) платників податків</w:t>
            </w:r>
          </w:p>
        </w:tc>
      </w:tr>
      <w:tr w:rsidR="00142578" w:rsidRPr="004E3146" w14:paraId="189F24A0" w14:textId="77777777" w:rsidTr="00082B80">
        <w:trPr>
          <w:trHeight w:val="371"/>
        </w:trPr>
        <w:tc>
          <w:tcPr>
            <w:tcW w:w="709" w:type="dxa"/>
            <w:shd w:val="clear" w:color="auto" w:fill="auto"/>
            <w:vAlign w:val="center"/>
          </w:tcPr>
          <w:p w14:paraId="20A7E003" w14:textId="77777777" w:rsidR="00142578" w:rsidRPr="00CB1166" w:rsidRDefault="00142578" w:rsidP="00632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</w:pPr>
            <w:r w:rsidRPr="00CB1166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  <w:t>1</w:t>
            </w:r>
            <w:r w:rsidR="00084AA9" w:rsidRPr="00CB1166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9043" w:type="dxa"/>
            <w:shd w:val="clear" w:color="auto" w:fill="auto"/>
            <w:vAlign w:val="center"/>
          </w:tcPr>
          <w:p w14:paraId="63499327" w14:textId="5F47DFF8" w:rsidR="00142578" w:rsidRPr="00CB1166" w:rsidRDefault="00CB1166" w:rsidP="00632FCE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CB1166">
              <w:rPr>
                <w:sz w:val="28"/>
                <w:szCs w:val="28"/>
                <w:lang w:val="uk-UA"/>
              </w:rPr>
              <w:t>формування реєстраційного ліміту (∑</w:t>
            </w:r>
            <w:proofErr w:type="spellStart"/>
            <w:r w:rsidRPr="004336B5">
              <w:rPr>
                <w:sz w:val="28"/>
                <w:szCs w:val="28"/>
                <w:vertAlign w:val="subscript"/>
                <w:lang w:val="uk-UA"/>
              </w:rPr>
              <w:t>накл</w:t>
            </w:r>
            <w:proofErr w:type="spellEnd"/>
            <w:r w:rsidRPr="00CB1166">
              <w:rPr>
                <w:sz w:val="28"/>
                <w:szCs w:val="28"/>
                <w:lang w:val="uk-UA"/>
              </w:rPr>
              <w:t>) за рахунок операцій із придбання робіт та послуг в значних обсягах за відсутності об’єктивних умов (можливостей) їх</w:t>
            </w:r>
            <w:r w:rsidR="00210642">
              <w:rPr>
                <w:sz w:val="28"/>
                <w:szCs w:val="28"/>
                <w:lang w:val="uk-UA"/>
              </w:rPr>
              <w:t>нього</w:t>
            </w:r>
            <w:r w:rsidRPr="00CB1166">
              <w:rPr>
                <w:sz w:val="28"/>
                <w:szCs w:val="28"/>
                <w:lang w:val="uk-UA"/>
              </w:rPr>
              <w:t xml:space="preserve"> використання в господарській діяльності</w:t>
            </w:r>
          </w:p>
        </w:tc>
      </w:tr>
      <w:tr w:rsidR="00CB1166" w:rsidRPr="004E3146" w14:paraId="50ACD811" w14:textId="77777777" w:rsidTr="00082B80">
        <w:trPr>
          <w:trHeight w:val="371"/>
        </w:trPr>
        <w:tc>
          <w:tcPr>
            <w:tcW w:w="709" w:type="dxa"/>
            <w:shd w:val="clear" w:color="auto" w:fill="auto"/>
            <w:vAlign w:val="center"/>
          </w:tcPr>
          <w:p w14:paraId="2C4CBF5B" w14:textId="77777777" w:rsidR="00CB1166" w:rsidRPr="002A5430" w:rsidRDefault="00CB1166" w:rsidP="00632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uk-UA"/>
              </w:rPr>
            </w:pPr>
            <w:r w:rsidRPr="00CB1166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  <w:t>1</w:t>
            </w:r>
            <w:r w:rsidR="002A5430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uk-UA"/>
              </w:rPr>
              <w:t>8</w:t>
            </w:r>
          </w:p>
        </w:tc>
        <w:tc>
          <w:tcPr>
            <w:tcW w:w="9043" w:type="dxa"/>
            <w:shd w:val="clear" w:color="auto" w:fill="auto"/>
            <w:vAlign w:val="center"/>
          </w:tcPr>
          <w:p w14:paraId="1755C680" w14:textId="7AE34219" w:rsidR="00CB1166" w:rsidRPr="00221FB8" w:rsidRDefault="00CB1166" w:rsidP="00210642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CB1166">
              <w:rPr>
                <w:color w:val="000000"/>
                <w:sz w:val="28"/>
                <w:szCs w:val="28"/>
                <w:lang w:val="uk-UA"/>
              </w:rPr>
              <w:t xml:space="preserve">у податковій звітності платника податку </w:t>
            </w:r>
            <w:r w:rsidR="00221FB8" w:rsidRPr="00CB1166">
              <w:rPr>
                <w:color w:val="000000"/>
                <w:sz w:val="28"/>
                <w:szCs w:val="28"/>
                <w:lang w:val="uk-UA"/>
              </w:rPr>
              <w:t>(крім виробників товарів)</w:t>
            </w:r>
            <w:r w:rsidR="00221FB8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210642" w:rsidRPr="00CB1166">
              <w:rPr>
                <w:color w:val="000000"/>
                <w:sz w:val="28"/>
                <w:szCs w:val="28"/>
                <w:lang w:val="uk-UA"/>
              </w:rPr>
              <w:t>відображен</w:t>
            </w:r>
            <w:r w:rsidR="00210642">
              <w:rPr>
                <w:color w:val="000000"/>
                <w:sz w:val="28"/>
                <w:szCs w:val="28"/>
                <w:lang w:val="uk-UA"/>
              </w:rPr>
              <w:t>о</w:t>
            </w:r>
            <w:r w:rsidR="00210642" w:rsidRPr="00CB1166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CB1166">
              <w:rPr>
                <w:color w:val="000000"/>
                <w:sz w:val="28"/>
                <w:szCs w:val="28"/>
                <w:lang w:val="uk-UA"/>
              </w:rPr>
              <w:t xml:space="preserve">доходи, нараховані та виплачені самозайнятим особам, які не мають необхідних об’єктів оподаткування та чисельності трудових ресурсів, необхідних для здійснення фінансово-господарських операцій в обсягах, відображених у податковій звітності платника податку </w:t>
            </w:r>
          </w:p>
        </w:tc>
      </w:tr>
      <w:tr w:rsidR="00CB1166" w:rsidRPr="004E3146" w14:paraId="73487161" w14:textId="77777777" w:rsidTr="00082B80">
        <w:trPr>
          <w:trHeight w:val="371"/>
        </w:trPr>
        <w:tc>
          <w:tcPr>
            <w:tcW w:w="709" w:type="dxa"/>
            <w:shd w:val="clear" w:color="auto" w:fill="auto"/>
            <w:vAlign w:val="center"/>
          </w:tcPr>
          <w:p w14:paraId="11E9ED87" w14:textId="77777777" w:rsidR="00CB1166" w:rsidRPr="002A5430" w:rsidRDefault="002A5430" w:rsidP="00632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uk-UA"/>
              </w:rPr>
              <w:t>19</w:t>
            </w:r>
          </w:p>
        </w:tc>
        <w:tc>
          <w:tcPr>
            <w:tcW w:w="9043" w:type="dxa"/>
            <w:shd w:val="clear" w:color="auto" w:fill="auto"/>
            <w:vAlign w:val="center"/>
          </w:tcPr>
          <w:p w14:paraId="564A165A" w14:textId="0FD05E7F" w:rsidR="00CB1166" w:rsidRPr="00CB1166" w:rsidRDefault="00011E60" w:rsidP="00632FCE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011E60">
              <w:rPr>
                <w:color w:val="000000"/>
                <w:sz w:val="28"/>
                <w:szCs w:val="28"/>
                <w:lang w:val="uk-UA"/>
              </w:rPr>
              <w:t xml:space="preserve">подання платником податку для реєстрації податкової накладної / розрахунку коригування в Єдиному реєстрі податкових накладних </w:t>
            </w:r>
            <w:r w:rsidR="00A30D1D">
              <w:rPr>
                <w:color w:val="000000"/>
                <w:sz w:val="28"/>
                <w:szCs w:val="28"/>
                <w:lang w:val="uk-UA"/>
              </w:rPr>
              <w:t>і</w:t>
            </w:r>
            <w:r w:rsidRPr="00011E60">
              <w:rPr>
                <w:color w:val="000000"/>
                <w:sz w:val="28"/>
                <w:szCs w:val="28"/>
                <w:lang w:val="uk-UA"/>
              </w:rPr>
              <w:t>з метою вивезення за межі митної території України товару, до якого застосовується режим експортного забезпечення відповідно до вимог статті 19</w:t>
            </w:r>
            <w:r w:rsidRPr="00011E60">
              <w:rPr>
                <w:color w:val="000000"/>
                <w:sz w:val="28"/>
                <w:szCs w:val="28"/>
                <w:vertAlign w:val="superscript"/>
                <w:lang w:val="uk-UA"/>
              </w:rPr>
              <w:t>2</w:t>
            </w:r>
            <w:r w:rsidRPr="00011E60">
              <w:rPr>
                <w:color w:val="000000"/>
                <w:sz w:val="28"/>
                <w:szCs w:val="28"/>
                <w:lang w:val="uk-UA"/>
              </w:rPr>
              <w:t xml:space="preserve"> Закону України </w:t>
            </w:r>
            <w:r w:rsidR="00A30D1D">
              <w:rPr>
                <w:color w:val="000000"/>
                <w:sz w:val="28"/>
                <w:szCs w:val="28"/>
                <w:lang w:val="uk-UA"/>
              </w:rPr>
              <w:t>від 16 квітня 1991 року № 959-</w:t>
            </w:r>
            <w:r w:rsidR="00A30D1D">
              <w:rPr>
                <w:color w:val="000000"/>
                <w:sz w:val="28"/>
                <w:szCs w:val="28"/>
                <w:lang w:val="en-US"/>
              </w:rPr>
              <w:t xml:space="preserve">XII </w:t>
            </w:r>
            <w:r w:rsidRPr="00011E60">
              <w:rPr>
                <w:color w:val="000000"/>
                <w:sz w:val="28"/>
                <w:szCs w:val="28"/>
                <w:lang w:val="uk-UA"/>
              </w:rPr>
              <w:t>«Про зовнішньоекономічну діяльність»</w:t>
            </w:r>
            <w:r w:rsidR="00A30D1D">
              <w:rPr>
                <w:color w:val="000000"/>
                <w:sz w:val="28"/>
                <w:szCs w:val="28"/>
                <w:lang w:val="en-US"/>
              </w:rPr>
              <w:t xml:space="preserve"> (</w:t>
            </w:r>
            <w:r w:rsidR="00A30D1D">
              <w:rPr>
                <w:color w:val="000000"/>
                <w:sz w:val="28"/>
                <w:szCs w:val="28"/>
                <w:lang w:val="uk-UA"/>
              </w:rPr>
              <w:t>зі змінами</w:t>
            </w:r>
            <w:r w:rsidR="00A30D1D">
              <w:rPr>
                <w:color w:val="000000"/>
                <w:sz w:val="28"/>
                <w:szCs w:val="28"/>
                <w:lang w:val="en-US"/>
              </w:rPr>
              <w:t>)</w:t>
            </w:r>
            <w:r w:rsidRPr="00011E60">
              <w:rPr>
                <w:color w:val="000000"/>
                <w:sz w:val="28"/>
                <w:szCs w:val="28"/>
                <w:lang w:val="uk-UA"/>
              </w:rPr>
              <w:t>, походження якого не прослідковується за ланцюгом придбання та платник податку не є виробником такого товару</w:t>
            </w:r>
          </w:p>
        </w:tc>
      </w:tr>
      <w:tr w:rsidR="00011E60" w:rsidRPr="00CB1166" w14:paraId="27546837" w14:textId="77777777" w:rsidTr="00082B80">
        <w:trPr>
          <w:trHeight w:val="371"/>
        </w:trPr>
        <w:tc>
          <w:tcPr>
            <w:tcW w:w="709" w:type="dxa"/>
            <w:shd w:val="clear" w:color="auto" w:fill="auto"/>
            <w:vAlign w:val="center"/>
          </w:tcPr>
          <w:p w14:paraId="3D328BA7" w14:textId="77777777" w:rsidR="00011E60" w:rsidRPr="002A5430" w:rsidRDefault="00011E60" w:rsidP="00632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  <w:t>2</w:t>
            </w:r>
            <w:r w:rsidR="002A5430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uk-UA"/>
              </w:rPr>
              <w:t>0</w:t>
            </w:r>
          </w:p>
        </w:tc>
        <w:tc>
          <w:tcPr>
            <w:tcW w:w="9043" w:type="dxa"/>
            <w:shd w:val="clear" w:color="auto" w:fill="auto"/>
            <w:vAlign w:val="center"/>
          </w:tcPr>
          <w:p w14:paraId="5724516B" w14:textId="47C5DD44" w:rsidR="00011E60" w:rsidRPr="00CB1166" w:rsidRDefault="00011E60" w:rsidP="00A30D1D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11E60">
              <w:rPr>
                <w:color w:val="000000"/>
                <w:sz w:val="28"/>
                <w:szCs w:val="28"/>
                <w:lang w:val="uk-UA"/>
              </w:rPr>
              <w:t xml:space="preserve">у контролюючого органу наявна інформація щодо неможливості проведення документальної </w:t>
            </w:r>
            <w:r w:rsidR="00A7120D">
              <w:rPr>
                <w:color w:val="000000"/>
                <w:sz w:val="28"/>
                <w:szCs w:val="28"/>
                <w:lang w:val="uk-UA"/>
              </w:rPr>
              <w:t xml:space="preserve">виїзної </w:t>
            </w:r>
            <w:r w:rsidRPr="00011E60">
              <w:rPr>
                <w:color w:val="000000"/>
                <w:sz w:val="28"/>
                <w:szCs w:val="28"/>
                <w:lang w:val="uk-UA"/>
              </w:rPr>
              <w:t xml:space="preserve">перевірки платника податку у зв’язку з відсутністю </w:t>
            </w:r>
            <w:r w:rsidR="00A30D1D">
              <w:rPr>
                <w:color w:val="000000"/>
                <w:sz w:val="28"/>
                <w:szCs w:val="28"/>
                <w:lang w:val="uk-UA"/>
              </w:rPr>
              <w:t>так</w:t>
            </w:r>
            <w:r w:rsidR="00A30D1D" w:rsidRPr="00011E60">
              <w:rPr>
                <w:color w:val="000000"/>
                <w:sz w:val="28"/>
                <w:szCs w:val="28"/>
                <w:lang w:val="uk-UA"/>
              </w:rPr>
              <w:t xml:space="preserve">ого </w:t>
            </w:r>
            <w:r w:rsidR="00A30D1D">
              <w:rPr>
                <w:color w:val="000000"/>
                <w:sz w:val="28"/>
                <w:szCs w:val="28"/>
                <w:lang w:val="uk-UA"/>
              </w:rPr>
              <w:t xml:space="preserve">платника </w:t>
            </w:r>
            <w:r w:rsidRPr="00011E60">
              <w:rPr>
                <w:color w:val="000000"/>
                <w:sz w:val="28"/>
                <w:szCs w:val="28"/>
                <w:lang w:val="uk-UA"/>
              </w:rPr>
              <w:t xml:space="preserve">(посадових осіб платника податку або його законних (уповноважених) представників) за </w:t>
            </w:r>
            <w:r w:rsidR="007A4CC9">
              <w:rPr>
                <w:color w:val="000000"/>
                <w:sz w:val="28"/>
                <w:szCs w:val="28"/>
                <w:lang w:val="uk-UA"/>
              </w:rPr>
              <w:t>податково</w:t>
            </w:r>
            <w:r w:rsidRPr="00011E60">
              <w:rPr>
                <w:color w:val="000000"/>
                <w:sz w:val="28"/>
                <w:szCs w:val="28"/>
                <w:lang w:val="uk-UA"/>
              </w:rPr>
              <w:t>ю адресою та/або за місцем провадження господарської діяльності</w:t>
            </w:r>
          </w:p>
        </w:tc>
      </w:tr>
    </w:tbl>
    <w:p w14:paraId="6C2EC07F" w14:textId="77777777" w:rsidR="00506109" w:rsidRPr="00CB1166" w:rsidRDefault="00506109" w:rsidP="00067A03">
      <w:pPr>
        <w:pStyle w:val="a3"/>
        <w:spacing w:before="240" w:beforeAutospacing="0" w:after="0" w:afterAutospacing="0"/>
        <w:contextualSpacing/>
        <w:jc w:val="both"/>
        <w:rPr>
          <w:sz w:val="28"/>
          <w:szCs w:val="28"/>
          <w:lang w:val="uk-UA"/>
        </w:rPr>
      </w:pPr>
    </w:p>
    <w:p w14:paraId="2CE22387" w14:textId="77777777" w:rsidR="00067A03" w:rsidRPr="00CB1166" w:rsidRDefault="00632FCE" w:rsidP="00632FCE">
      <w:pPr>
        <w:tabs>
          <w:tab w:val="left" w:pos="4155"/>
        </w:tabs>
        <w:rPr>
          <w:rFonts w:ascii="Times New Roman" w:hAnsi="Times New Roman"/>
          <w:sz w:val="28"/>
          <w:szCs w:val="28"/>
          <w:lang w:val="uk-UA" w:eastAsia="ru-RU"/>
        </w:rPr>
      </w:pPr>
      <w:bookmarkStart w:id="0" w:name="_GoBack"/>
      <w:bookmarkEnd w:id="0"/>
      <w:r w:rsidRPr="00CB1166">
        <w:rPr>
          <w:rFonts w:ascii="Times New Roman" w:hAnsi="Times New Roman"/>
          <w:sz w:val="28"/>
          <w:szCs w:val="28"/>
          <w:lang w:val="uk-UA" w:eastAsia="ru-RU"/>
        </w:rPr>
        <w:tab/>
      </w:r>
    </w:p>
    <w:sectPr w:rsidR="00067A03" w:rsidRPr="00CB1166" w:rsidSect="00CB1166">
      <w:headerReference w:type="default" r:id="rId7"/>
      <w:pgSz w:w="11906" w:h="16838"/>
      <w:pgMar w:top="568" w:right="850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24D54B" w14:textId="77777777" w:rsidR="0013038A" w:rsidRDefault="0013038A" w:rsidP="00953A0D">
      <w:pPr>
        <w:spacing w:after="0" w:line="240" w:lineRule="auto"/>
      </w:pPr>
      <w:r>
        <w:separator/>
      </w:r>
    </w:p>
  </w:endnote>
  <w:endnote w:type="continuationSeparator" w:id="0">
    <w:p w14:paraId="236A4394" w14:textId="77777777" w:rsidR="0013038A" w:rsidRDefault="0013038A" w:rsidP="00953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ungsuh">
    <w:altName w:val="Times New Roman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C7D033" w14:textId="77777777" w:rsidR="0013038A" w:rsidRDefault="0013038A" w:rsidP="00953A0D">
      <w:pPr>
        <w:spacing w:after="0" w:line="240" w:lineRule="auto"/>
      </w:pPr>
      <w:r>
        <w:separator/>
      </w:r>
    </w:p>
  </w:footnote>
  <w:footnote w:type="continuationSeparator" w:id="0">
    <w:p w14:paraId="64CC5A33" w14:textId="77777777" w:rsidR="0013038A" w:rsidRDefault="0013038A" w:rsidP="00953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94345126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</w:rPr>
    </w:sdtEndPr>
    <w:sdtContent>
      <w:p w14:paraId="20FB46FD" w14:textId="70E2B2CB" w:rsidR="007C3D8E" w:rsidRPr="00632FCE" w:rsidRDefault="007C3D8E">
        <w:pPr>
          <w:pStyle w:val="a6"/>
          <w:jc w:val="center"/>
          <w:rPr>
            <w:rFonts w:ascii="Times New Roman" w:hAnsi="Times New Roman"/>
            <w:sz w:val="28"/>
          </w:rPr>
        </w:pPr>
        <w:r w:rsidRPr="00632FCE">
          <w:rPr>
            <w:rFonts w:ascii="Times New Roman" w:hAnsi="Times New Roman"/>
            <w:sz w:val="28"/>
          </w:rPr>
          <w:fldChar w:fldCharType="begin"/>
        </w:r>
        <w:r w:rsidRPr="00632FCE">
          <w:rPr>
            <w:rFonts w:ascii="Times New Roman" w:hAnsi="Times New Roman"/>
            <w:sz w:val="28"/>
          </w:rPr>
          <w:instrText>PAGE   \* MERGEFORMAT</w:instrText>
        </w:r>
        <w:r w:rsidRPr="00632FCE">
          <w:rPr>
            <w:rFonts w:ascii="Times New Roman" w:hAnsi="Times New Roman"/>
            <w:sz w:val="28"/>
          </w:rPr>
          <w:fldChar w:fldCharType="separate"/>
        </w:r>
        <w:r w:rsidR="00A30D1D">
          <w:rPr>
            <w:rFonts w:ascii="Times New Roman" w:hAnsi="Times New Roman"/>
            <w:noProof/>
            <w:sz w:val="28"/>
          </w:rPr>
          <w:t>3</w:t>
        </w:r>
        <w:r w:rsidRPr="00632FCE">
          <w:rPr>
            <w:rFonts w:ascii="Times New Roman" w:hAnsi="Times New Roman"/>
            <w:sz w:val="28"/>
          </w:rPr>
          <w:fldChar w:fldCharType="end"/>
        </w:r>
      </w:p>
    </w:sdtContent>
  </w:sdt>
  <w:p w14:paraId="62DF2828" w14:textId="77777777" w:rsidR="007C3D8E" w:rsidRDefault="007C3D8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A17"/>
    <w:rsid w:val="0000682D"/>
    <w:rsid w:val="00011569"/>
    <w:rsid w:val="00011E60"/>
    <w:rsid w:val="000140DF"/>
    <w:rsid w:val="000173C6"/>
    <w:rsid w:val="000452D6"/>
    <w:rsid w:val="00067A03"/>
    <w:rsid w:val="000814F8"/>
    <w:rsid w:val="00082B80"/>
    <w:rsid w:val="00084AA9"/>
    <w:rsid w:val="0009373F"/>
    <w:rsid w:val="000C1AE2"/>
    <w:rsid w:val="00104615"/>
    <w:rsid w:val="00113DDC"/>
    <w:rsid w:val="001252B2"/>
    <w:rsid w:val="0013038A"/>
    <w:rsid w:val="00142578"/>
    <w:rsid w:val="001525AE"/>
    <w:rsid w:val="00154FC4"/>
    <w:rsid w:val="001600B0"/>
    <w:rsid w:val="00164D62"/>
    <w:rsid w:val="00186479"/>
    <w:rsid w:val="001946FC"/>
    <w:rsid w:val="001A48AB"/>
    <w:rsid w:val="001E5FBE"/>
    <w:rsid w:val="00210642"/>
    <w:rsid w:val="00211623"/>
    <w:rsid w:val="00221FB8"/>
    <w:rsid w:val="00233B9D"/>
    <w:rsid w:val="002564B9"/>
    <w:rsid w:val="00260EA9"/>
    <w:rsid w:val="00284E02"/>
    <w:rsid w:val="00294026"/>
    <w:rsid w:val="002A5430"/>
    <w:rsid w:val="002A6D38"/>
    <w:rsid w:val="002B16C9"/>
    <w:rsid w:val="002D5E54"/>
    <w:rsid w:val="002F42F2"/>
    <w:rsid w:val="0031451B"/>
    <w:rsid w:val="00320C5F"/>
    <w:rsid w:val="00345988"/>
    <w:rsid w:val="0035323E"/>
    <w:rsid w:val="00371889"/>
    <w:rsid w:val="003766F4"/>
    <w:rsid w:val="003A4571"/>
    <w:rsid w:val="003C0CDB"/>
    <w:rsid w:val="003D7787"/>
    <w:rsid w:val="003E2CB1"/>
    <w:rsid w:val="004204A4"/>
    <w:rsid w:val="0042677E"/>
    <w:rsid w:val="004336B5"/>
    <w:rsid w:val="0044384A"/>
    <w:rsid w:val="004660E1"/>
    <w:rsid w:val="004720E1"/>
    <w:rsid w:val="00487F47"/>
    <w:rsid w:val="004933EE"/>
    <w:rsid w:val="004A6159"/>
    <w:rsid w:val="004B29D2"/>
    <w:rsid w:val="004E3146"/>
    <w:rsid w:val="004E73A2"/>
    <w:rsid w:val="004F5956"/>
    <w:rsid w:val="004F5EA3"/>
    <w:rsid w:val="005025E2"/>
    <w:rsid w:val="00506109"/>
    <w:rsid w:val="00550A17"/>
    <w:rsid w:val="005749FD"/>
    <w:rsid w:val="005832FB"/>
    <w:rsid w:val="00587497"/>
    <w:rsid w:val="00592FC8"/>
    <w:rsid w:val="005B7D2C"/>
    <w:rsid w:val="005C60EE"/>
    <w:rsid w:val="005D02B1"/>
    <w:rsid w:val="005D6871"/>
    <w:rsid w:val="005E3042"/>
    <w:rsid w:val="005F18FB"/>
    <w:rsid w:val="00632FCE"/>
    <w:rsid w:val="00637FD0"/>
    <w:rsid w:val="006409C9"/>
    <w:rsid w:val="00660D59"/>
    <w:rsid w:val="0069531A"/>
    <w:rsid w:val="006A26A4"/>
    <w:rsid w:val="006A2AAD"/>
    <w:rsid w:val="006C08F7"/>
    <w:rsid w:val="006C0CBE"/>
    <w:rsid w:val="006C7CC9"/>
    <w:rsid w:val="007055DB"/>
    <w:rsid w:val="00736C27"/>
    <w:rsid w:val="0074207F"/>
    <w:rsid w:val="0075294E"/>
    <w:rsid w:val="00754C29"/>
    <w:rsid w:val="00756871"/>
    <w:rsid w:val="00756E11"/>
    <w:rsid w:val="007715A6"/>
    <w:rsid w:val="00775F7A"/>
    <w:rsid w:val="007A43D3"/>
    <w:rsid w:val="007A4CC9"/>
    <w:rsid w:val="007A6C8C"/>
    <w:rsid w:val="007C3D8E"/>
    <w:rsid w:val="007D3118"/>
    <w:rsid w:val="007D7FE3"/>
    <w:rsid w:val="00800706"/>
    <w:rsid w:val="00807D21"/>
    <w:rsid w:val="00813351"/>
    <w:rsid w:val="00822659"/>
    <w:rsid w:val="00832EF0"/>
    <w:rsid w:val="00840D72"/>
    <w:rsid w:val="00844F1E"/>
    <w:rsid w:val="00856324"/>
    <w:rsid w:val="00871915"/>
    <w:rsid w:val="008830AA"/>
    <w:rsid w:val="0089133D"/>
    <w:rsid w:val="008926FB"/>
    <w:rsid w:val="00895C21"/>
    <w:rsid w:val="008A0365"/>
    <w:rsid w:val="008A3371"/>
    <w:rsid w:val="008A5723"/>
    <w:rsid w:val="008B7349"/>
    <w:rsid w:val="008C36DB"/>
    <w:rsid w:val="008D02F9"/>
    <w:rsid w:val="008E2C81"/>
    <w:rsid w:val="008E3A41"/>
    <w:rsid w:val="008E5FC8"/>
    <w:rsid w:val="00926FA3"/>
    <w:rsid w:val="009319EC"/>
    <w:rsid w:val="009445D0"/>
    <w:rsid w:val="00953A0D"/>
    <w:rsid w:val="009671CA"/>
    <w:rsid w:val="009815E3"/>
    <w:rsid w:val="00992883"/>
    <w:rsid w:val="009B3477"/>
    <w:rsid w:val="009D5C4F"/>
    <w:rsid w:val="009E3420"/>
    <w:rsid w:val="00A0654E"/>
    <w:rsid w:val="00A11445"/>
    <w:rsid w:val="00A15ECA"/>
    <w:rsid w:val="00A225A7"/>
    <w:rsid w:val="00A22905"/>
    <w:rsid w:val="00A30D1D"/>
    <w:rsid w:val="00A36F36"/>
    <w:rsid w:val="00A654F1"/>
    <w:rsid w:val="00A65910"/>
    <w:rsid w:val="00A7120D"/>
    <w:rsid w:val="00A72ABD"/>
    <w:rsid w:val="00A77E8E"/>
    <w:rsid w:val="00A81894"/>
    <w:rsid w:val="00A83E63"/>
    <w:rsid w:val="00A874E2"/>
    <w:rsid w:val="00AC2EFD"/>
    <w:rsid w:val="00AD6A55"/>
    <w:rsid w:val="00AE2095"/>
    <w:rsid w:val="00AF0841"/>
    <w:rsid w:val="00B06955"/>
    <w:rsid w:val="00B07387"/>
    <w:rsid w:val="00B33F70"/>
    <w:rsid w:val="00B34224"/>
    <w:rsid w:val="00B51512"/>
    <w:rsid w:val="00B66403"/>
    <w:rsid w:val="00B814AA"/>
    <w:rsid w:val="00BC4077"/>
    <w:rsid w:val="00BC4EF8"/>
    <w:rsid w:val="00BE2B08"/>
    <w:rsid w:val="00C03BB7"/>
    <w:rsid w:val="00C20932"/>
    <w:rsid w:val="00C42606"/>
    <w:rsid w:val="00C73228"/>
    <w:rsid w:val="00C87F96"/>
    <w:rsid w:val="00CB1166"/>
    <w:rsid w:val="00CB39C6"/>
    <w:rsid w:val="00CD3D37"/>
    <w:rsid w:val="00CE6B3E"/>
    <w:rsid w:val="00D009D5"/>
    <w:rsid w:val="00D37E66"/>
    <w:rsid w:val="00D63AF0"/>
    <w:rsid w:val="00D738E0"/>
    <w:rsid w:val="00D82EC5"/>
    <w:rsid w:val="00DB20DA"/>
    <w:rsid w:val="00DB2EAD"/>
    <w:rsid w:val="00DB7628"/>
    <w:rsid w:val="00DD3F65"/>
    <w:rsid w:val="00DD6D58"/>
    <w:rsid w:val="00DE5CB1"/>
    <w:rsid w:val="00DF1DCC"/>
    <w:rsid w:val="00DF2C2B"/>
    <w:rsid w:val="00E07CCA"/>
    <w:rsid w:val="00E255F3"/>
    <w:rsid w:val="00E300AE"/>
    <w:rsid w:val="00E51542"/>
    <w:rsid w:val="00E829D4"/>
    <w:rsid w:val="00E90E99"/>
    <w:rsid w:val="00E93CEE"/>
    <w:rsid w:val="00EC0A69"/>
    <w:rsid w:val="00EF13DA"/>
    <w:rsid w:val="00F109A8"/>
    <w:rsid w:val="00F16081"/>
    <w:rsid w:val="00F72711"/>
    <w:rsid w:val="00F91354"/>
    <w:rsid w:val="00FB419A"/>
    <w:rsid w:val="00FB5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48FCF"/>
  <w15:docId w15:val="{59A3D0C5-EBDD-488C-B3D2-DA95623C3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0A17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0A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vps2">
    <w:name w:val="rvps2"/>
    <w:basedOn w:val="a"/>
    <w:rsid w:val="00550A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173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173C6"/>
    <w:rPr>
      <w:rFonts w:ascii="Segoe UI" w:eastAsia="Calibri" w:hAnsi="Segoe UI" w:cs="Segoe UI"/>
      <w:sz w:val="18"/>
      <w:szCs w:val="18"/>
      <w:lang w:val="ru-RU"/>
    </w:rPr>
  </w:style>
  <w:style w:type="paragraph" w:styleId="a6">
    <w:name w:val="header"/>
    <w:basedOn w:val="a"/>
    <w:link w:val="a7"/>
    <w:uiPriority w:val="99"/>
    <w:unhideWhenUsed/>
    <w:rsid w:val="00953A0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953A0D"/>
    <w:rPr>
      <w:rFonts w:ascii="Calibri" w:eastAsia="Calibri" w:hAnsi="Calibri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953A0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953A0D"/>
    <w:rPr>
      <w:rFonts w:ascii="Calibri" w:eastAsia="Calibri" w:hAnsi="Calibri" w:cs="Times New Roman"/>
      <w:lang w:val="ru-RU"/>
    </w:rPr>
  </w:style>
  <w:style w:type="paragraph" w:styleId="aa">
    <w:name w:val="Body Text Indent"/>
    <w:basedOn w:val="a"/>
    <w:link w:val="ab"/>
    <w:rsid w:val="003C0CDB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ий текст з відступом Знак"/>
    <w:basedOn w:val="a0"/>
    <w:link w:val="aa"/>
    <w:rsid w:val="003C0CD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TableNormal">
    <w:name w:val="Table Normal"/>
    <w:rsid w:val="008D02F9"/>
    <w:pPr>
      <w:spacing w:after="200" w:line="276" w:lineRule="auto"/>
    </w:pPr>
    <w:rPr>
      <w:rFonts w:ascii="Calibri" w:eastAsia="Calibri" w:hAnsi="Calibri" w:cs="Calibri"/>
      <w:lang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annotation reference"/>
    <w:basedOn w:val="a0"/>
    <w:uiPriority w:val="99"/>
    <w:semiHidden/>
    <w:unhideWhenUsed/>
    <w:rsid w:val="00C03BB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03BB7"/>
    <w:pPr>
      <w:spacing w:line="240" w:lineRule="auto"/>
    </w:pPr>
    <w:rPr>
      <w:sz w:val="20"/>
      <w:szCs w:val="20"/>
    </w:rPr>
  </w:style>
  <w:style w:type="character" w:customStyle="1" w:styleId="ae">
    <w:name w:val="Текст примітки Знак"/>
    <w:basedOn w:val="a0"/>
    <w:link w:val="ad"/>
    <w:uiPriority w:val="99"/>
    <w:semiHidden/>
    <w:rsid w:val="00C03BB7"/>
    <w:rPr>
      <w:rFonts w:ascii="Calibri" w:eastAsia="Calibri" w:hAnsi="Calibri" w:cs="Times New Roman"/>
      <w:sz w:val="20"/>
      <w:szCs w:val="20"/>
      <w:lang w:val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03BB7"/>
    <w:rPr>
      <w:b/>
      <w:bCs/>
    </w:rPr>
  </w:style>
  <w:style w:type="character" w:customStyle="1" w:styleId="af0">
    <w:name w:val="Тема примітки Знак"/>
    <w:basedOn w:val="ae"/>
    <w:link w:val="af"/>
    <w:uiPriority w:val="99"/>
    <w:semiHidden/>
    <w:rsid w:val="00C03BB7"/>
    <w:rPr>
      <w:rFonts w:ascii="Calibri" w:eastAsia="Calibri" w:hAnsi="Calibri" w:cs="Times New Roman"/>
      <w:b/>
      <w:bCs/>
      <w:sz w:val="20"/>
      <w:szCs w:val="20"/>
      <w:lang w:val="ru-RU"/>
    </w:rPr>
  </w:style>
  <w:style w:type="paragraph" w:styleId="af1">
    <w:name w:val="Revision"/>
    <w:hidden/>
    <w:uiPriority w:val="99"/>
    <w:semiHidden/>
    <w:rsid w:val="00C03BB7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6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011B2-371C-429C-B07F-FCD346C89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4161</Words>
  <Characters>2372</Characters>
  <Application>Microsoft Office Word</Application>
  <DocSecurity>0</DocSecurity>
  <Lines>19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V.Tytiuk</dc:creator>
  <cp:lastModifiedBy>РУБАН ЄВГЕНІЯ ОЛЕКСАНДРІВНА</cp:lastModifiedBy>
  <cp:revision>3</cp:revision>
  <cp:lastPrinted>2025-02-28T11:42:00Z</cp:lastPrinted>
  <dcterms:created xsi:type="dcterms:W3CDTF">2025-03-10T09:58:00Z</dcterms:created>
  <dcterms:modified xsi:type="dcterms:W3CDTF">2025-03-11T09:03:00Z</dcterms:modified>
</cp:coreProperties>
</file>