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D70903" w:rsidRDefault="00641460" w:rsidP="00D709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90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Листування з </w:t>
      </w:r>
      <w:r w:rsidR="002E08F9" w:rsidRPr="00D70903">
        <w:rPr>
          <w:rFonts w:ascii="Times New Roman" w:hAnsi="Times New Roman" w:cs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D70903">
        <w:rPr>
          <w:rFonts w:ascii="Times New Roman" w:hAnsi="Times New Roman" w:cs="Times New Roman"/>
          <w:b/>
          <w:sz w:val="32"/>
          <w:szCs w:val="32"/>
        </w:rPr>
        <w:t>:</w:t>
      </w:r>
    </w:p>
    <w:p w:rsidR="002E08F9" w:rsidRPr="00D70903" w:rsidRDefault="002B682A" w:rsidP="00D7090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CFC7E" wp14:editId="3CEF176F">
            <wp:simplePos x="0" y="0"/>
            <wp:positionH relativeFrom="column">
              <wp:posOffset>2040890</wp:posOffset>
            </wp:positionH>
            <wp:positionV relativeFrom="paragraph">
              <wp:posOffset>161925</wp:posOffset>
            </wp:positionV>
            <wp:extent cx="3250565" cy="323850"/>
            <wp:effectExtent l="0" t="0" r="698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8F9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послуги Укрпошти </w:t>
      </w:r>
    </w:p>
    <w:p w:rsidR="00D70903" w:rsidRPr="00D70903" w:rsidRDefault="002E08F9" w:rsidP="00D7090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на електронну адресу </w:t>
      </w:r>
    </w:p>
    <w:p w:rsidR="00D70903" w:rsidRDefault="00D70903" w:rsidP="00D709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555F5" w:rsidRPr="00D70903" w:rsidRDefault="00B82FD1" w:rsidP="00D709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0903">
        <w:rPr>
          <w:rFonts w:ascii="Times New Roman" w:hAnsi="Times New Roman" w:cs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D70903">
        <w:rPr>
          <w:rFonts w:ascii="Times New Roman" w:hAnsi="Times New Roman" w:cs="Times New Roman"/>
          <w:b/>
          <w:sz w:val="32"/>
          <w:szCs w:val="32"/>
        </w:rPr>
        <w:t>:</w:t>
      </w:r>
    </w:p>
    <w:p w:rsidR="008555F5" w:rsidRPr="00D70903" w:rsidRDefault="008555F5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>отримання ідентифікаційного коду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2)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>3-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>62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555F5" w:rsidRPr="00D70903" w:rsidRDefault="008555F5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>реєстрація РРО КОРО РК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3-13-62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D70903" w:rsidRDefault="008555F5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>отримання довідки про доходи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3-13-62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555F5" w:rsidRPr="00D70903" w:rsidRDefault="008555F5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>реєстрація платників єдиного податку фізичних осіб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3-13-54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6C5E98" w:rsidRPr="00D70903" w:rsidRDefault="006C5E98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подат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ків і зборів з фізичних осіб –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3-13-54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D70903" w:rsidRDefault="008555F5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C5E98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податків і зборів з юридичних осіб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3-13-62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8555F5" w:rsidRPr="00D70903" w:rsidRDefault="008555F5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стану </w:t>
      </w:r>
      <w:proofErr w:type="spellStart"/>
      <w:r w:rsidRPr="00D709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розрахунків</w:t>
      </w:r>
      <w:proofErr w:type="spellEnd"/>
      <w:r w:rsidRPr="00D709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бюджетом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3-13-56</w:t>
      </w:r>
      <w:r w:rsidR="006C5E98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6C5E98" w:rsidRPr="00D70903" w:rsidRDefault="006C5E98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="005D3BC9" w:rsidRPr="00D70903">
        <w:rPr>
          <w:rFonts w:ascii="Times New Roman" w:hAnsi="Times New Roman" w:cs="Times New Roman"/>
          <w:sz w:val="32"/>
          <w:szCs w:val="32"/>
          <w:lang w:val="uk-UA"/>
        </w:rPr>
        <w:t>одо отримання довідки про відсутність</w:t>
      </w:r>
      <w:r w:rsidR="00D70903">
        <w:rPr>
          <w:rFonts w:ascii="Times New Roman" w:hAnsi="Times New Roman" w:cs="Times New Roman"/>
          <w:sz w:val="32"/>
          <w:szCs w:val="32"/>
          <w:lang w:val="uk-UA"/>
        </w:rPr>
        <w:t xml:space="preserve"> заборгованості 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з платежів, </w:t>
      </w:r>
      <w:r w:rsidR="005D3BC9" w:rsidRPr="00D70903">
        <w:rPr>
          <w:rFonts w:ascii="Times New Roman" w:hAnsi="Times New Roman" w:cs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</w:t>
      </w:r>
    </w:p>
    <w:p w:rsidR="00E929E1" w:rsidRPr="00D70903" w:rsidRDefault="008555F5" w:rsidP="00D709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3-13-62</w:t>
      </w:r>
      <w:r w:rsidR="00D7090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E08F9" w:rsidRPr="00D70903" w:rsidRDefault="002E08F9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>з питань декларування доходів громадян</w:t>
      </w:r>
      <w:r w:rsid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3-13-54</w:t>
      </w:r>
      <w:r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="004F5F76" w:rsidRPr="00D709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(06472)</w:t>
      </w:r>
      <w:r w:rsidR="004F5F76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3-13-62</w:t>
      </w:r>
      <w:r w:rsidR="00D7090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F5F76" w:rsidRPr="00D70903" w:rsidRDefault="002E08F9" w:rsidP="00D709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D70903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0958713644</w:t>
      </w:r>
      <w:r w:rsidR="00641460" w:rsidRPr="00D709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929E1" w:rsidRPr="004F5F76" w:rsidRDefault="00E929E1" w:rsidP="004F5F76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929E1" w:rsidRPr="004F5F76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13FCFAE0"/>
    <w:lvl w:ilvl="0" w:tplc="30C08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A32F6"/>
    <w:rsid w:val="002A7735"/>
    <w:rsid w:val="002B608C"/>
    <w:rsid w:val="002B682A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D2D"/>
    <w:rsid w:val="004C3C31"/>
    <w:rsid w:val="004E6C44"/>
    <w:rsid w:val="004E6F89"/>
    <w:rsid w:val="004F5F76"/>
    <w:rsid w:val="0050174F"/>
    <w:rsid w:val="0050797F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03D6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0903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4</cp:revision>
  <cp:lastPrinted>2020-03-18T10:47:00Z</cp:lastPrinted>
  <dcterms:created xsi:type="dcterms:W3CDTF">2020-03-19T08:19:00Z</dcterms:created>
  <dcterms:modified xsi:type="dcterms:W3CDTF">2020-07-16T12:25:00Z</dcterms:modified>
</cp:coreProperties>
</file>